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01" w:rsidRDefault="002252E1" w:rsidP="002252E1">
      <w:pPr>
        <w:shd w:val="clear" w:color="auto" w:fill="FFFFFF"/>
        <w:spacing w:line="322" w:lineRule="exact"/>
        <w:jc w:val="center"/>
        <w:rPr>
          <w:caps/>
          <w:spacing w:val="2"/>
          <w:sz w:val="28"/>
          <w:szCs w:val="28"/>
        </w:rPr>
      </w:pPr>
      <w:r w:rsidRPr="00F41401">
        <w:rPr>
          <w:caps/>
          <w:spacing w:val="2"/>
          <w:sz w:val="28"/>
          <w:szCs w:val="28"/>
        </w:rPr>
        <w:t xml:space="preserve">                                                                                                       </w:t>
      </w:r>
    </w:p>
    <w:p w:rsidR="00FD32C2" w:rsidRPr="00A74961" w:rsidRDefault="00FD32C2" w:rsidP="00FD32C2">
      <w:pPr>
        <w:pStyle w:val="a8"/>
        <w:spacing w:before="0" w:beforeAutospacing="0" w:after="0" w:afterAutospacing="0"/>
        <w:ind w:left="9923"/>
        <w:rPr>
          <w:color w:val="000000"/>
          <w:sz w:val="26"/>
          <w:szCs w:val="26"/>
        </w:rPr>
      </w:pPr>
      <w:r w:rsidRPr="00A74961">
        <w:rPr>
          <w:color w:val="000000"/>
          <w:sz w:val="26"/>
          <w:szCs w:val="26"/>
        </w:rPr>
        <w:t>Утвержден</w:t>
      </w:r>
    </w:p>
    <w:p w:rsidR="00FD32C2" w:rsidRPr="00A74961" w:rsidRDefault="00FD32C2" w:rsidP="00FD32C2">
      <w:pPr>
        <w:pStyle w:val="a8"/>
        <w:spacing w:before="0" w:beforeAutospacing="0" w:after="0" w:afterAutospacing="0"/>
        <w:ind w:left="9923"/>
        <w:rPr>
          <w:color w:val="000000"/>
          <w:sz w:val="26"/>
          <w:szCs w:val="26"/>
        </w:rPr>
      </w:pPr>
      <w:r w:rsidRPr="00A74961">
        <w:rPr>
          <w:color w:val="000000"/>
          <w:sz w:val="26"/>
          <w:szCs w:val="26"/>
        </w:rPr>
        <w:t>постановлением Парламента</w:t>
      </w:r>
    </w:p>
    <w:p w:rsidR="00FD32C2" w:rsidRPr="00A74961" w:rsidRDefault="00FD32C2" w:rsidP="00FD32C2">
      <w:pPr>
        <w:pStyle w:val="a8"/>
        <w:spacing w:before="0" w:beforeAutospacing="0" w:after="0" w:afterAutospacing="0"/>
        <w:ind w:left="9923"/>
        <w:rPr>
          <w:color w:val="000000"/>
          <w:sz w:val="26"/>
          <w:szCs w:val="26"/>
        </w:rPr>
      </w:pPr>
      <w:r w:rsidRPr="00A74961">
        <w:rPr>
          <w:color w:val="000000"/>
          <w:sz w:val="26"/>
          <w:szCs w:val="26"/>
        </w:rPr>
        <w:t>Чеченской Республики</w:t>
      </w:r>
    </w:p>
    <w:p w:rsidR="00FD32C2" w:rsidRPr="00A74961" w:rsidRDefault="00264607" w:rsidP="00FD32C2">
      <w:pPr>
        <w:pStyle w:val="a8"/>
        <w:spacing w:before="0" w:beforeAutospacing="0" w:after="0" w:afterAutospacing="0"/>
        <w:ind w:left="992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FD32C2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4 февраля </w:t>
      </w:r>
      <w:r w:rsidR="00FD32C2">
        <w:rPr>
          <w:color w:val="000000"/>
          <w:sz w:val="26"/>
          <w:szCs w:val="26"/>
        </w:rPr>
        <w:t>2021г.  №</w:t>
      </w:r>
      <w:r>
        <w:rPr>
          <w:color w:val="000000"/>
          <w:sz w:val="26"/>
          <w:szCs w:val="26"/>
        </w:rPr>
        <w:t xml:space="preserve"> 974-4с</w:t>
      </w:r>
    </w:p>
    <w:p w:rsidR="002252E1" w:rsidRPr="00F41401" w:rsidRDefault="002252E1" w:rsidP="00F41401">
      <w:pPr>
        <w:shd w:val="clear" w:color="auto" w:fill="FFFFFF"/>
        <w:spacing w:line="322" w:lineRule="exact"/>
        <w:jc w:val="right"/>
        <w:rPr>
          <w:b/>
          <w:bCs/>
          <w:color w:val="FF0000"/>
          <w:sz w:val="28"/>
          <w:szCs w:val="28"/>
          <w:u w:val="single"/>
        </w:rPr>
      </w:pPr>
    </w:p>
    <w:p w:rsidR="002252E1" w:rsidRPr="002252E1" w:rsidRDefault="002252E1" w:rsidP="002252E1">
      <w:pPr>
        <w:shd w:val="clear" w:color="auto" w:fill="FFFFFF"/>
        <w:tabs>
          <w:tab w:val="left" w:leader="underscore" w:pos="-4395"/>
          <w:tab w:val="left" w:leader="underscore" w:pos="-4253"/>
        </w:tabs>
        <w:spacing w:line="322" w:lineRule="exact"/>
        <w:ind w:left="10065"/>
        <w:rPr>
          <w:bCs/>
          <w:color w:val="FF0000"/>
          <w:sz w:val="28"/>
          <w:szCs w:val="28"/>
        </w:rPr>
      </w:pPr>
    </w:p>
    <w:p w:rsidR="002252E1" w:rsidRPr="002252E1" w:rsidRDefault="002252E1" w:rsidP="002252E1">
      <w:pPr>
        <w:shd w:val="clear" w:color="auto" w:fill="FFFFFF"/>
        <w:tabs>
          <w:tab w:val="left" w:leader="underscore" w:pos="-4395"/>
          <w:tab w:val="left" w:leader="underscore" w:pos="-4253"/>
        </w:tabs>
        <w:spacing w:line="322" w:lineRule="exact"/>
        <w:ind w:left="10065"/>
        <w:rPr>
          <w:bCs/>
          <w:color w:val="FF0000"/>
          <w:sz w:val="28"/>
          <w:szCs w:val="28"/>
        </w:rPr>
      </w:pPr>
    </w:p>
    <w:p w:rsidR="002252E1" w:rsidRPr="00937EB9" w:rsidRDefault="002252E1" w:rsidP="002252E1">
      <w:pPr>
        <w:shd w:val="clear" w:color="auto" w:fill="FFFFFF"/>
        <w:tabs>
          <w:tab w:val="left" w:leader="underscore" w:pos="-4395"/>
          <w:tab w:val="left" w:leader="underscore" w:pos="-4253"/>
        </w:tabs>
        <w:spacing w:line="322" w:lineRule="exact"/>
        <w:ind w:left="10065"/>
        <w:rPr>
          <w:bCs/>
          <w:sz w:val="28"/>
          <w:szCs w:val="28"/>
        </w:rPr>
      </w:pPr>
    </w:p>
    <w:p w:rsidR="002252E1" w:rsidRPr="00937EB9" w:rsidRDefault="002252E1" w:rsidP="002252E1">
      <w:pPr>
        <w:shd w:val="clear" w:color="auto" w:fill="FFFFFF"/>
        <w:jc w:val="center"/>
        <w:rPr>
          <w:sz w:val="32"/>
          <w:szCs w:val="32"/>
        </w:rPr>
      </w:pPr>
      <w:r w:rsidRPr="00937EB9">
        <w:rPr>
          <w:b/>
          <w:bCs/>
          <w:sz w:val="32"/>
          <w:szCs w:val="32"/>
        </w:rPr>
        <w:t>ПРИМЕРНЫЙ ПЛАН</w:t>
      </w:r>
    </w:p>
    <w:p w:rsidR="002252E1" w:rsidRPr="00937EB9" w:rsidRDefault="002252E1" w:rsidP="002252E1">
      <w:pPr>
        <w:shd w:val="clear" w:color="auto" w:fill="FFFFFF"/>
        <w:jc w:val="center"/>
        <w:rPr>
          <w:b/>
          <w:bCs/>
          <w:spacing w:val="-6"/>
          <w:sz w:val="32"/>
          <w:szCs w:val="32"/>
        </w:rPr>
      </w:pPr>
      <w:r w:rsidRPr="00937EB9">
        <w:rPr>
          <w:b/>
          <w:bCs/>
          <w:spacing w:val="-6"/>
          <w:sz w:val="32"/>
          <w:szCs w:val="32"/>
        </w:rPr>
        <w:t>законотворческой работы Парламента Чеченской Республики на 2021 год</w:t>
      </w:r>
    </w:p>
    <w:p w:rsidR="002252E1" w:rsidRPr="00937EB9" w:rsidRDefault="002252E1" w:rsidP="002252E1">
      <w:pPr>
        <w:shd w:val="clear" w:color="auto" w:fill="FFFFFF"/>
        <w:rPr>
          <w:b/>
          <w:bCs/>
          <w:spacing w:val="-6"/>
          <w:sz w:val="32"/>
          <w:szCs w:val="32"/>
        </w:rPr>
      </w:pPr>
    </w:p>
    <w:p w:rsidR="002252E1" w:rsidRPr="00937EB9" w:rsidRDefault="002252E1" w:rsidP="002252E1">
      <w:pPr>
        <w:shd w:val="clear" w:color="auto" w:fill="FFFFFF"/>
        <w:rPr>
          <w:b/>
          <w:bCs/>
          <w:spacing w:val="-6"/>
          <w:sz w:val="32"/>
          <w:szCs w:val="32"/>
        </w:rPr>
      </w:pPr>
    </w:p>
    <w:p w:rsidR="002252E1" w:rsidRPr="00937EB9" w:rsidRDefault="002252E1" w:rsidP="002252E1">
      <w:pPr>
        <w:shd w:val="clear" w:color="auto" w:fill="FFFFFF"/>
        <w:ind w:firstLine="709"/>
        <w:rPr>
          <w:b/>
          <w:bCs/>
          <w:sz w:val="32"/>
          <w:szCs w:val="32"/>
        </w:rPr>
      </w:pPr>
      <w:r w:rsidRPr="00937EB9">
        <w:rPr>
          <w:b/>
          <w:bCs/>
          <w:sz w:val="32"/>
          <w:szCs w:val="32"/>
        </w:rPr>
        <w:t>Разделы:</w:t>
      </w:r>
    </w:p>
    <w:p w:rsidR="002252E1" w:rsidRPr="00937EB9" w:rsidRDefault="002252E1" w:rsidP="002252E1">
      <w:pPr>
        <w:shd w:val="clear" w:color="auto" w:fill="FFFFFF"/>
        <w:ind w:firstLine="709"/>
        <w:rPr>
          <w:sz w:val="28"/>
          <w:szCs w:val="28"/>
          <w:lang w:val="en-US"/>
        </w:rPr>
      </w:pPr>
    </w:p>
    <w:p w:rsidR="002252E1" w:rsidRPr="00937EB9" w:rsidRDefault="002252E1" w:rsidP="002252E1">
      <w:pPr>
        <w:numPr>
          <w:ilvl w:val="0"/>
          <w:numId w:val="1"/>
        </w:numPr>
        <w:shd w:val="clear" w:color="auto" w:fill="FFFFFF"/>
        <w:tabs>
          <w:tab w:val="left" w:pos="-4820"/>
        </w:tabs>
        <w:ind w:left="5" w:firstLine="704"/>
        <w:rPr>
          <w:spacing w:val="-24"/>
          <w:sz w:val="28"/>
          <w:szCs w:val="28"/>
        </w:rPr>
      </w:pPr>
      <w:r w:rsidRPr="00937EB9">
        <w:rPr>
          <w:spacing w:val="3"/>
          <w:sz w:val="28"/>
          <w:szCs w:val="28"/>
        </w:rPr>
        <w:t>Государственное строительство и конституционные права граждан.</w:t>
      </w:r>
    </w:p>
    <w:p w:rsidR="002252E1" w:rsidRPr="00937EB9" w:rsidRDefault="002252E1" w:rsidP="002252E1">
      <w:pPr>
        <w:shd w:val="clear" w:color="auto" w:fill="FFFFFF"/>
        <w:tabs>
          <w:tab w:val="left" w:pos="-4820"/>
        </w:tabs>
        <w:ind w:left="5" w:firstLine="704"/>
        <w:rPr>
          <w:spacing w:val="-24"/>
          <w:sz w:val="28"/>
          <w:szCs w:val="28"/>
        </w:rPr>
      </w:pPr>
    </w:p>
    <w:p w:rsidR="002252E1" w:rsidRPr="00937EB9" w:rsidRDefault="002252E1" w:rsidP="002252E1">
      <w:pPr>
        <w:numPr>
          <w:ilvl w:val="0"/>
          <w:numId w:val="1"/>
        </w:numPr>
        <w:shd w:val="clear" w:color="auto" w:fill="FFFFFF"/>
        <w:tabs>
          <w:tab w:val="left" w:pos="-4820"/>
        </w:tabs>
        <w:ind w:left="5" w:firstLine="704"/>
        <w:rPr>
          <w:spacing w:val="-17"/>
          <w:sz w:val="28"/>
          <w:szCs w:val="28"/>
        </w:rPr>
      </w:pPr>
      <w:r w:rsidRPr="00937EB9">
        <w:rPr>
          <w:spacing w:val="-3"/>
          <w:sz w:val="28"/>
          <w:szCs w:val="28"/>
        </w:rPr>
        <w:t>Экономическая политика.</w:t>
      </w:r>
    </w:p>
    <w:p w:rsidR="002252E1" w:rsidRPr="00937EB9" w:rsidRDefault="002252E1" w:rsidP="002252E1">
      <w:pPr>
        <w:shd w:val="clear" w:color="auto" w:fill="FFFFFF"/>
        <w:tabs>
          <w:tab w:val="left" w:pos="-4820"/>
        </w:tabs>
        <w:ind w:firstLine="704"/>
        <w:rPr>
          <w:spacing w:val="-17"/>
          <w:sz w:val="28"/>
          <w:szCs w:val="28"/>
        </w:rPr>
      </w:pPr>
    </w:p>
    <w:p w:rsidR="002252E1" w:rsidRPr="00937EB9" w:rsidRDefault="002252E1" w:rsidP="002252E1">
      <w:pPr>
        <w:numPr>
          <w:ilvl w:val="0"/>
          <w:numId w:val="1"/>
        </w:numPr>
        <w:shd w:val="clear" w:color="auto" w:fill="FFFFFF"/>
        <w:tabs>
          <w:tab w:val="left" w:pos="-4820"/>
        </w:tabs>
        <w:ind w:left="5" w:firstLine="704"/>
        <w:rPr>
          <w:spacing w:val="-16"/>
          <w:sz w:val="28"/>
          <w:szCs w:val="28"/>
        </w:rPr>
      </w:pPr>
      <w:r w:rsidRPr="00937EB9">
        <w:rPr>
          <w:spacing w:val="-4"/>
          <w:sz w:val="28"/>
          <w:szCs w:val="28"/>
        </w:rPr>
        <w:t>Социальная политика.</w:t>
      </w:r>
    </w:p>
    <w:p w:rsidR="002252E1" w:rsidRPr="00937EB9" w:rsidRDefault="002252E1" w:rsidP="002252E1">
      <w:pPr>
        <w:shd w:val="clear" w:color="auto" w:fill="FFFFFF"/>
        <w:tabs>
          <w:tab w:val="left" w:pos="-4820"/>
        </w:tabs>
        <w:ind w:firstLine="704"/>
        <w:rPr>
          <w:spacing w:val="-16"/>
          <w:sz w:val="28"/>
          <w:szCs w:val="28"/>
        </w:rPr>
      </w:pPr>
    </w:p>
    <w:p w:rsidR="002252E1" w:rsidRPr="00937EB9" w:rsidRDefault="002252E1" w:rsidP="002252E1">
      <w:pPr>
        <w:numPr>
          <w:ilvl w:val="0"/>
          <w:numId w:val="1"/>
        </w:numPr>
        <w:shd w:val="clear" w:color="auto" w:fill="FFFFFF"/>
        <w:tabs>
          <w:tab w:val="left" w:pos="-4820"/>
        </w:tabs>
        <w:ind w:left="5" w:firstLine="704"/>
        <w:rPr>
          <w:spacing w:val="-15"/>
          <w:sz w:val="28"/>
          <w:szCs w:val="28"/>
        </w:rPr>
      </w:pPr>
      <w:r w:rsidRPr="00937EB9">
        <w:rPr>
          <w:spacing w:val="-2"/>
          <w:sz w:val="28"/>
          <w:szCs w:val="28"/>
        </w:rPr>
        <w:t>Бюджетное, налоговое и финансовое законодательство.</w:t>
      </w:r>
    </w:p>
    <w:p w:rsidR="002252E1" w:rsidRPr="00937EB9" w:rsidRDefault="002252E1" w:rsidP="002252E1">
      <w:pPr>
        <w:shd w:val="clear" w:color="auto" w:fill="FFFFFF"/>
        <w:tabs>
          <w:tab w:val="left" w:pos="-4820"/>
        </w:tabs>
        <w:ind w:firstLine="704"/>
        <w:rPr>
          <w:spacing w:val="-15"/>
          <w:sz w:val="28"/>
          <w:szCs w:val="28"/>
        </w:rPr>
      </w:pPr>
    </w:p>
    <w:p w:rsidR="002252E1" w:rsidRPr="00937EB9" w:rsidRDefault="002252E1" w:rsidP="002252E1">
      <w:pPr>
        <w:shd w:val="clear" w:color="auto" w:fill="FFFFFF"/>
        <w:tabs>
          <w:tab w:val="left" w:pos="-4820"/>
          <w:tab w:val="left" w:pos="370"/>
        </w:tabs>
        <w:ind w:firstLine="704"/>
        <w:rPr>
          <w:sz w:val="28"/>
          <w:szCs w:val="28"/>
        </w:rPr>
      </w:pPr>
      <w:r w:rsidRPr="00937EB9">
        <w:rPr>
          <w:spacing w:val="9"/>
          <w:sz w:val="28"/>
          <w:szCs w:val="28"/>
        </w:rPr>
        <w:t xml:space="preserve">5. Законодательные инициативы Парламента Чеченской Республики  в Государственную Думу Федерального </w:t>
      </w:r>
      <w:r w:rsidRPr="00937EB9">
        <w:rPr>
          <w:spacing w:val="4"/>
          <w:sz w:val="28"/>
          <w:szCs w:val="28"/>
        </w:rPr>
        <w:t>Собрания Российской Федерации.</w:t>
      </w:r>
    </w:p>
    <w:p w:rsidR="002252E1" w:rsidRPr="002252E1" w:rsidRDefault="002252E1" w:rsidP="002252E1">
      <w:pPr>
        <w:tabs>
          <w:tab w:val="left" w:pos="-4820"/>
        </w:tabs>
        <w:rPr>
          <w:b/>
          <w:color w:val="FF0000"/>
          <w:sz w:val="28"/>
          <w:szCs w:val="28"/>
        </w:rPr>
      </w:pPr>
    </w:p>
    <w:p w:rsidR="002252E1" w:rsidRPr="00F44A31" w:rsidRDefault="002252E1" w:rsidP="002252E1">
      <w:pPr>
        <w:rPr>
          <w:b/>
          <w:sz w:val="28"/>
          <w:szCs w:val="28"/>
        </w:rPr>
      </w:pPr>
    </w:p>
    <w:p w:rsidR="002252E1" w:rsidRDefault="002252E1" w:rsidP="002252E1">
      <w:pPr>
        <w:rPr>
          <w:b/>
          <w:sz w:val="28"/>
          <w:szCs w:val="28"/>
        </w:rPr>
      </w:pPr>
    </w:p>
    <w:p w:rsidR="00F41401" w:rsidRDefault="00F41401" w:rsidP="002252E1">
      <w:pPr>
        <w:rPr>
          <w:b/>
          <w:sz w:val="28"/>
          <w:szCs w:val="28"/>
        </w:rPr>
      </w:pPr>
    </w:p>
    <w:p w:rsidR="00F41401" w:rsidRPr="00F44A31" w:rsidRDefault="00F41401" w:rsidP="002252E1">
      <w:pPr>
        <w:rPr>
          <w:b/>
          <w:sz w:val="28"/>
          <w:szCs w:val="28"/>
        </w:rPr>
      </w:pPr>
    </w:p>
    <w:p w:rsidR="002252E1" w:rsidRPr="00F44A31" w:rsidRDefault="002252E1" w:rsidP="002252E1">
      <w:pPr>
        <w:rPr>
          <w:b/>
          <w:sz w:val="28"/>
          <w:szCs w:val="28"/>
        </w:rPr>
      </w:pPr>
    </w:p>
    <w:tbl>
      <w:tblPr>
        <w:tblW w:w="15696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"/>
        <w:gridCol w:w="5184"/>
        <w:gridCol w:w="3456"/>
        <w:gridCol w:w="4176"/>
        <w:gridCol w:w="2016"/>
      </w:tblGrid>
      <w:tr w:rsidR="002252E1" w:rsidRPr="00F44A31" w:rsidTr="00F377C1">
        <w:trPr>
          <w:trHeight w:hRule="exact" w:val="146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2E1" w:rsidRPr="002A08D8" w:rsidRDefault="002252E1" w:rsidP="00264607">
            <w:pPr>
              <w:shd w:val="clear" w:color="auto" w:fill="FFFFFF"/>
              <w:spacing w:beforeLines="60" w:afterLines="60" w:line="240" w:lineRule="exact"/>
              <w:jc w:val="center"/>
              <w:rPr>
                <w:b/>
                <w:sz w:val="28"/>
                <w:szCs w:val="28"/>
              </w:rPr>
            </w:pPr>
            <w:r w:rsidRPr="002A08D8">
              <w:rPr>
                <w:b/>
                <w:spacing w:val="-8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2E1" w:rsidRPr="002A08D8" w:rsidRDefault="002252E1" w:rsidP="00264607">
            <w:pPr>
              <w:shd w:val="clear" w:color="auto" w:fill="FFFFFF"/>
              <w:spacing w:beforeLines="60" w:afterLines="60" w:line="240" w:lineRule="exact"/>
              <w:jc w:val="center"/>
              <w:rPr>
                <w:b/>
                <w:sz w:val="28"/>
                <w:szCs w:val="28"/>
              </w:rPr>
            </w:pPr>
            <w:r w:rsidRPr="002A08D8">
              <w:rPr>
                <w:b/>
                <w:spacing w:val="1"/>
                <w:sz w:val="28"/>
                <w:szCs w:val="28"/>
              </w:rPr>
              <w:t>Наименование законопроекта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2E1" w:rsidRPr="00F44A31" w:rsidRDefault="002252E1" w:rsidP="00264607">
            <w:pPr>
              <w:shd w:val="clear" w:color="auto" w:fill="FFFFFF"/>
              <w:spacing w:beforeLines="60" w:afterLines="60" w:line="240" w:lineRule="exact"/>
              <w:ind w:right="14"/>
              <w:jc w:val="center"/>
              <w:rPr>
                <w:b/>
                <w:color w:val="000000"/>
                <w:spacing w:val="2"/>
                <w:sz w:val="28"/>
                <w:szCs w:val="28"/>
              </w:rPr>
            </w:pPr>
            <w:r w:rsidRPr="00F44A31">
              <w:rPr>
                <w:b/>
                <w:color w:val="000000"/>
                <w:spacing w:val="2"/>
                <w:sz w:val="28"/>
                <w:szCs w:val="28"/>
              </w:rPr>
              <w:t>Субъект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2"/>
                <w:sz w:val="28"/>
                <w:szCs w:val="28"/>
              </w:rPr>
              <w:br/>
            </w:r>
            <w:r w:rsidRPr="00F44A31">
              <w:rPr>
                <w:b/>
                <w:color w:val="000000"/>
                <w:spacing w:val="2"/>
                <w:sz w:val="28"/>
                <w:szCs w:val="28"/>
              </w:rPr>
              <w:t xml:space="preserve">права </w:t>
            </w:r>
            <w:r w:rsidRPr="00F44A31">
              <w:rPr>
                <w:b/>
                <w:color w:val="000000"/>
                <w:spacing w:val="1"/>
                <w:sz w:val="28"/>
                <w:szCs w:val="28"/>
              </w:rPr>
              <w:t xml:space="preserve">законодательной </w:t>
            </w:r>
            <w:r w:rsidRPr="00F44A31">
              <w:rPr>
                <w:b/>
                <w:color w:val="000000"/>
                <w:spacing w:val="2"/>
                <w:sz w:val="28"/>
                <w:szCs w:val="28"/>
              </w:rPr>
              <w:t>инициативы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2E1" w:rsidRPr="00F44A31" w:rsidRDefault="002252E1" w:rsidP="00264607">
            <w:pPr>
              <w:shd w:val="clear" w:color="auto" w:fill="FFFFFF"/>
              <w:spacing w:beforeLines="60" w:afterLines="60" w:line="240" w:lineRule="exact"/>
              <w:ind w:right="102"/>
              <w:jc w:val="center"/>
              <w:rPr>
                <w:b/>
                <w:sz w:val="28"/>
                <w:szCs w:val="28"/>
              </w:rPr>
            </w:pPr>
            <w:r w:rsidRPr="00F44A31">
              <w:rPr>
                <w:b/>
                <w:color w:val="000000"/>
                <w:spacing w:val="2"/>
                <w:sz w:val="28"/>
                <w:szCs w:val="28"/>
              </w:rPr>
              <w:t xml:space="preserve">Комитет, ответственный </w:t>
            </w:r>
            <w:r w:rsidRPr="00F44A31">
              <w:rPr>
                <w:b/>
                <w:color w:val="000000"/>
                <w:spacing w:val="4"/>
                <w:sz w:val="28"/>
                <w:szCs w:val="28"/>
              </w:rPr>
              <w:t>за прохождение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2E1" w:rsidRPr="00F44A31" w:rsidRDefault="002252E1" w:rsidP="00264607">
            <w:pPr>
              <w:shd w:val="clear" w:color="auto" w:fill="FFFFFF"/>
              <w:spacing w:beforeLines="60" w:afterLines="60" w:line="240" w:lineRule="exact"/>
              <w:jc w:val="center"/>
              <w:rPr>
                <w:b/>
                <w:sz w:val="28"/>
                <w:szCs w:val="28"/>
              </w:rPr>
            </w:pPr>
            <w:r w:rsidRPr="00F44A31">
              <w:rPr>
                <w:b/>
                <w:sz w:val="28"/>
                <w:szCs w:val="28"/>
              </w:rPr>
              <w:t>Срок исполнения</w:t>
            </w:r>
          </w:p>
        </w:tc>
      </w:tr>
      <w:tr w:rsidR="002252E1" w:rsidRPr="00F44A31" w:rsidTr="00F377C1">
        <w:trPr>
          <w:trHeight w:hRule="exact" w:val="727"/>
        </w:trPr>
        <w:tc>
          <w:tcPr>
            <w:tcW w:w="15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2E1" w:rsidRPr="002A08D8" w:rsidRDefault="002252E1" w:rsidP="00264607">
            <w:pPr>
              <w:shd w:val="clear" w:color="auto" w:fill="FFFFFF"/>
              <w:spacing w:beforeLines="60" w:afterLines="60" w:line="240" w:lineRule="exact"/>
              <w:ind w:left="173" w:right="385"/>
              <w:jc w:val="center"/>
              <w:rPr>
                <w:sz w:val="32"/>
                <w:szCs w:val="32"/>
              </w:rPr>
            </w:pPr>
            <w:r w:rsidRPr="002A08D8">
              <w:rPr>
                <w:b/>
                <w:spacing w:val="39"/>
                <w:w w:val="113"/>
                <w:sz w:val="32"/>
                <w:szCs w:val="32"/>
              </w:rPr>
              <w:t>Раздел 1</w:t>
            </w:r>
          </w:p>
        </w:tc>
      </w:tr>
      <w:tr w:rsidR="002252E1" w:rsidRPr="00937EB9" w:rsidTr="003C5728">
        <w:trPr>
          <w:trHeight w:hRule="exact" w:val="128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2E1" w:rsidRPr="00937EB9" w:rsidRDefault="00937EB9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2E1" w:rsidRPr="00937EB9" w:rsidRDefault="003C5728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Чеченской Республики «О порядке регистрации соглашений о приграничном сотрудничестве муниципальных образований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728" w:rsidRPr="00937EB9" w:rsidRDefault="003C5728" w:rsidP="003C5728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Правительство </w:t>
            </w:r>
          </w:p>
          <w:p w:rsidR="002252E1" w:rsidRPr="00937EB9" w:rsidRDefault="003C5728" w:rsidP="003C5728">
            <w:pPr>
              <w:shd w:val="clear" w:color="auto" w:fill="FFFFFF"/>
              <w:spacing w:before="60" w:after="60" w:line="240" w:lineRule="exact"/>
              <w:jc w:val="center"/>
              <w:rPr>
                <w:spacing w:val="2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52E1" w:rsidRPr="00937EB9" w:rsidRDefault="002252E1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937EB9">
              <w:rPr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52E1" w:rsidRPr="00937EB9" w:rsidRDefault="002252E1" w:rsidP="00D01CC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2252E1" w:rsidRPr="00937EB9" w:rsidTr="003C5728">
        <w:trPr>
          <w:trHeight w:hRule="exact" w:val="98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2E1" w:rsidRPr="00937EB9" w:rsidRDefault="00937EB9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2E1" w:rsidRPr="00937EB9" w:rsidRDefault="002252E1" w:rsidP="0015208B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Закон Чеченской Ре</w:t>
            </w:r>
            <w:r w:rsidR="0015208B"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спублики   </w:t>
            </w: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«О государственной гражданской службе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2E1" w:rsidRPr="00937EB9" w:rsidRDefault="002252E1" w:rsidP="00B0053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252E1" w:rsidRPr="00937EB9" w:rsidRDefault="002252E1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52E1" w:rsidRPr="00937EB9" w:rsidRDefault="002252E1" w:rsidP="00D01CC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t xml:space="preserve"> </w:t>
            </w:r>
          </w:p>
          <w:p w:rsidR="002252E1" w:rsidRPr="00937EB9" w:rsidRDefault="002252E1" w:rsidP="00D01CC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квартал</w:t>
            </w:r>
          </w:p>
          <w:p w:rsidR="002252E1" w:rsidRPr="00937EB9" w:rsidRDefault="002252E1" w:rsidP="00D01CC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3C5728" w:rsidRPr="00937EB9" w:rsidTr="003C5728">
        <w:trPr>
          <w:trHeight w:hRule="exact" w:val="198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728" w:rsidRPr="00937EB9" w:rsidRDefault="00937EB9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728" w:rsidRPr="00937EB9" w:rsidRDefault="003C5728" w:rsidP="003C5728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О внесении изменения в статью 1</w:t>
            </w:r>
            <w:r w:rsidR="00035218">
              <w:rPr>
                <w:spacing w:val="-1"/>
                <w:sz w:val="28"/>
                <w:szCs w:val="28"/>
              </w:rPr>
              <w:t xml:space="preserve"> </w:t>
            </w:r>
            <w:r w:rsidRPr="00937EB9">
              <w:rPr>
                <w:spacing w:val="-1"/>
                <w:sz w:val="28"/>
                <w:szCs w:val="28"/>
              </w:rPr>
              <w:t>Закона Чеченской Республики «О порядке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и оценки регулирующего воздействия проектов таких актов»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728" w:rsidRPr="00937EB9" w:rsidRDefault="003C5728" w:rsidP="00B0053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728" w:rsidRPr="00937EB9" w:rsidRDefault="003C5728" w:rsidP="00C422D2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728" w:rsidRPr="00937EB9" w:rsidRDefault="003C5728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t xml:space="preserve"> </w:t>
            </w:r>
          </w:p>
          <w:p w:rsidR="003C5728" w:rsidRPr="00937EB9" w:rsidRDefault="003C5728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квартал</w:t>
            </w:r>
          </w:p>
          <w:p w:rsidR="003C5728" w:rsidRPr="00937EB9" w:rsidRDefault="003C5728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3C5728" w:rsidRPr="00937EB9" w:rsidTr="003C5728">
        <w:trPr>
          <w:trHeight w:hRule="exact" w:val="98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728" w:rsidRPr="00937EB9" w:rsidRDefault="00937EB9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728" w:rsidRPr="00937EB9" w:rsidRDefault="003C5728" w:rsidP="003C5728">
            <w:pPr>
              <w:spacing w:line="240" w:lineRule="exact"/>
              <w:jc w:val="both"/>
              <w:rPr>
                <w:spacing w:val="-1"/>
                <w:sz w:val="28"/>
                <w:szCs w:val="28"/>
              </w:rPr>
            </w:pPr>
            <w:bookmarkStart w:id="0" w:name="_Hlk59805677"/>
            <w:r w:rsidRPr="00937EB9">
              <w:rPr>
                <w:sz w:val="28"/>
                <w:szCs w:val="28"/>
              </w:rPr>
              <w:t>О преобразовании внутригородских поселков Бароновка и Башировка города Грозного</w:t>
            </w:r>
            <w:bookmarkEnd w:id="0"/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728" w:rsidRPr="00937EB9" w:rsidRDefault="003C5728" w:rsidP="00B0053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C5728" w:rsidRPr="00937EB9" w:rsidRDefault="003C5728" w:rsidP="00C422D2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5728" w:rsidRPr="00937EB9" w:rsidRDefault="003C5728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t xml:space="preserve"> </w:t>
            </w:r>
          </w:p>
          <w:p w:rsidR="003C5728" w:rsidRPr="00937EB9" w:rsidRDefault="003C5728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квартал</w:t>
            </w:r>
          </w:p>
          <w:p w:rsidR="003C5728" w:rsidRPr="00937EB9" w:rsidRDefault="003C5728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4A70E3" w:rsidRPr="00937EB9" w:rsidTr="00B0053A">
        <w:trPr>
          <w:trHeight w:hRule="exact" w:val="129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937EB9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«О порядке присвоения и сохранения классных чинов государственной гражданской службы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Правительство </w:t>
            </w:r>
          </w:p>
          <w:p w:rsidR="004A70E3" w:rsidRPr="00937EB9" w:rsidRDefault="004A70E3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0E3" w:rsidRPr="00937EB9" w:rsidRDefault="004A70E3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4A70E3" w:rsidRPr="00937EB9" w:rsidRDefault="004A70E3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I </w:t>
            </w:r>
          </w:p>
          <w:p w:rsidR="004A70E3" w:rsidRPr="00937EB9" w:rsidRDefault="004A70E3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квартал</w:t>
            </w:r>
          </w:p>
          <w:p w:rsidR="004A70E3" w:rsidRPr="00937EB9" w:rsidRDefault="004A70E3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  <w:tr w:rsidR="004A70E3" w:rsidRPr="00937EB9" w:rsidTr="00B0053A">
        <w:trPr>
          <w:trHeight w:hRule="exact" w:val="90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937EB9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Чеченской Республики «Об административных правонарушениях»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D01CC4">
            <w:pPr>
              <w:shd w:val="clear" w:color="auto" w:fill="FFFFFF"/>
              <w:spacing w:before="60" w:after="60" w:line="240" w:lineRule="exact"/>
              <w:jc w:val="center"/>
              <w:rPr>
                <w:spacing w:val="2"/>
                <w:sz w:val="28"/>
                <w:szCs w:val="28"/>
              </w:rPr>
            </w:pPr>
            <w:r w:rsidRPr="00937EB9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0E3" w:rsidRPr="00937EB9" w:rsidRDefault="004A70E3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D01CC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t xml:space="preserve"> </w:t>
            </w:r>
          </w:p>
          <w:p w:rsidR="004A70E3" w:rsidRPr="00937EB9" w:rsidRDefault="004A70E3" w:rsidP="00D01CC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квартал</w:t>
            </w:r>
          </w:p>
          <w:p w:rsidR="004A70E3" w:rsidRPr="00937EB9" w:rsidRDefault="004A70E3" w:rsidP="00D01CC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4A70E3" w:rsidRPr="00937EB9" w:rsidTr="00B0053A">
        <w:trPr>
          <w:trHeight w:hRule="exact" w:val="90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937EB9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О внесении изменений в Закон Чеченской Республики  «О противодействии коррупции в 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Правительство</w:t>
            </w:r>
          </w:p>
          <w:p w:rsidR="004A70E3" w:rsidRPr="00937EB9" w:rsidRDefault="004A70E3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0E3" w:rsidRPr="00937EB9" w:rsidRDefault="004A70E3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996DB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t xml:space="preserve"> </w:t>
            </w:r>
          </w:p>
          <w:p w:rsidR="004A70E3" w:rsidRPr="00937EB9" w:rsidRDefault="004A70E3" w:rsidP="00996DB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квартал</w:t>
            </w:r>
          </w:p>
        </w:tc>
      </w:tr>
      <w:tr w:rsidR="004A70E3" w:rsidRPr="00937EB9" w:rsidTr="004A70E3">
        <w:trPr>
          <w:trHeight w:hRule="exact" w:val="103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937EB9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hAnsi="Times New Roman" w:cs="Times New Roman"/>
                <w:sz w:val="28"/>
                <w:szCs w:val="28"/>
              </w:rPr>
              <w:t>О признании утратившим силу Закона</w:t>
            </w:r>
            <w:r w:rsidRPr="00937EB9">
              <w:rPr>
                <w:sz w:val="28"/>
                <w:szCs w:val="28"/>
              </w:rPr>
              <w:t xml:space="preserve"> </w:t>
            </w:r>
            <w:r w:rsidRPr="00937EB9"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 «О порядке согласования назначения на должность прокурора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996DB7">
            <w:pPr>
              <w:tabs>
                <w:tab w:val="left" w:pos="1215"/>
              </w:tabs>
              <w:spacing w:line="240" w:lineRule="exact"/>
              <w:jc w:val="center"/>
              <w:rPr>
                <w:sz w:val="10"/>
                <w:szCs w:val="10"/>
              </w:rPr>
            </w:pPr>
            <w:r w:rsidRPr="00937EB9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0E3" w:rsidRPr="00937EB9" w:rsidRDefault="004A70E3" w:rsidP="004A70E3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996DB7">
            <w:pPr>
              <w:tabs>
                <w:tab w:val="left" w:pos="1215"/>
              </w:tabs>
              <w:jc w:val="center"/>
              <w:rPr>
                <w:sz w:val="28"/>
                <w:szCs w:val="28"/>
                <w:lang w:val="en-US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t xml:space="preserve"> </w:t>
            </w:r>
          </w:p>
          <w:p w:rsidR="004A70E3" w:rsidRPr="00937EB9" w:rsidRDefault="004A70E3" w:rsidP="00996DB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квартал</w:t>
            </w:r>
          </w:p>
          <w:p w:rsidR="004A70E3" w:rsidRPr="00937EB9" w:rsidRDefault="004A70E3" w:rsidP="00996DB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  <w:p w:rsidR="004A70E3" w:rsidRPr="00937EB9" w:rsidRDefault="004A70E3" w:rsidP="00996DB7">
            <w:pPr>
              <w:jc w:val="center"/>
            </w:pPr>
            <w:r w:rsidRPr="00937EB9">
              <w:rPr>
                <w:sz w:val="28"/>
                <w:szCs w:val="28"/>
              </w:rPr>
              <w:t xml:space="preserve"> </w:t>
            </w:r>
            <w:r w:rsidRPr="00937EB9">
              <w:t> </w:t>
            </w:r>
            <w:r w:rsidRPr="00937EB9">
              <w:br/>
            </w:r>
            <w:r w:rsidRPr="00937EB9">
              <w:tab/>
            </w:r>
            <w:r w:rsidRPr="00937EB9">
              <w:tab/>
            </w:r>
            <w:r w:rsidRPr="00937EB9">
              <w:tab/>
            </w:r>
            <w:r w:rsidRPr="00937EB9">
              <w:tab/>
            </w:r>
          </w:p>
        </w:tc>
      </w:tr>
      <w:tr w:rsidR="004A70E3" w:rsidRPr="00937EB9" w:rsidTr="004A70E3">
        <w:trPr>
          <w:trHeight w:hRule="exact" w:val="137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937EB9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C422D2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both"/>
              <w:rPr>
                <w:rFonts w:eastAsia="Calibri"/>
                <w:sz w:val="24"/>
                <w:szCs w:val="28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«О порядке официального опубликования и вступления в силу нормативных правовых актов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C422D2">
            <w:pPr>
              <w:pStyle w:val="a7"/>
              <w:shd w:val="clear" w:color="auto" w:fill="auto"/>
              <w:spacing w:before="0" w:after="0" w:line="240" w:lineRule="auto"/>
              <w:jc w:val="center"/>
              <w:rPr>
                <w:rFonts w:eastAsia="Calibri"/>
                <w:sz w:val="24"/>
                <w:szCs w:val="28"/>
              </w:rPr>
            </w:pPr>
            <w:r w:rsidRPr="00937EB9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0E3" w:rsidRPr="00937EB9" w:rsidRDefault="004A70E3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Комитет по межпарламентским связям, национальной и информационной политике и взаимодействию с общественными организациями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0E3" w:rsidRPr="00937EB9" w:rsidRDefault="004A70E3" w:rsidP="00B0053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 течение </w:t>
            </w:r>
          </w:p>
          <w:p w:rsidR="004A70E3" w:rsidRPr="00937EB9" w:rsidRDefault="004A70E3" w:rsidP="00B0053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года</w:t>
            </w:r>
          </w:p>
        </w:tc>
      </w:tr>
      <w:tr w:rsidR="004A70E3" w:rsidRPr="00937EB9" w:rsidTr="004A70E3">
        <w:trPr>
          <w:trHeight w:hRule="exact" w:val="117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10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996DB7">
            <w:pPr>
              <w:pStyle w:val="14"/>
              <w:tabs>
                <w:tab w:val="left" w:pos="548"/>
              </w:tabs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некоторые законодательные акты Чеченской Республики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996DB7">
            <w:pPr>
              <w:shd w:val="clear" w:color="auto" w:fill="FFFFFF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937EB9">
              <w:rPr>
                <w:spacing w:val="2"/>
                <w:sz w:val="28"/>
                <w:szCs w:val="28"/>
              </w:rPr>
              <w:t>Избирательная комиссия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0E3" w:rsidRPr="00937EB9" w:rsidRDefault="004A70E3" w:rsidP="00996DB7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 xml:space="preserve">Комитет по вопросам законодательства, </w:t>
            </w:r>
            <w:r w:rsidRPr="00937EB9">
              <w:rPr>
                <w:spacing w:val="-2"/>
                <w:sz w:val="28"/>
                <w:szCs w:val="28"/>
              </w:rPr>
              <w:t>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0E3" w:rsidRPr="00937EB9" w:rsidRDefault="004A70E3" w:rsidP="00996DB7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4A70E3" w:rsidRPr="00937EB9" w:rsidTr="003C5728">
        <w:trPr>
          <w:trHeight w:hRule="exact" w:val="275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937EB9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hAnsi="Times New Roman" w:cs="Times New Roman"/>
                <w:sz w:val="28"/>
                <w:szCs w:val="28"/>
              </w:rPr>
              <w:t>О внесении изменения в статью 4 Закона Чеченской Республики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указанных сведений»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C422D2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0E3" w:rsidRPr="00937EB9" w:rsidRDefault="004A70E3" w:rsidP="00C422D2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  <w:p w:rsidR="004A70E3" w:rsidRPr="00937EB9" w:rsidRDefault="004A70E3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II</w:t>
            </w:r>
          </w:p>
          <w:p w:rsidR="004A70E3" w:rsidRPr="00937EB9" w:rsidRDefault="004A70E3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 xml:space="preserve"> квартал</w:t>
            </w:r>
          </w:p>
          <w:p w:rsidR="004A70E3" w:rsidRPr="00937EB9" w:rsidRDefault="004A70E3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4A70E3" w:rsidRPr="00937EB9" w:rsidTr="00CC0011">
        <w:trPr>
          <w:trHeight w:hRule="exact" w:val="113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937EB9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9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</w:t>
            </w:r>
            <w:r w:rsidRPr="00937EB9">
              <w:rPr>
                <w:rFonts w:ascii="Times New Roman" w:hAnsi="Times New Roman" w:cs="Times New Roman"/>
                <w:sz w:val="28"/>
                <w:szCs w:val="28"/>
              </w:rPr>
              <w:t xml:space="preserve"> Закон Чеченской Республики </w:t>
            </w:r>
            <w:r w:rsidRPr="00937EB9">
              <w:rPr>
                <w:rFonts w:ascii="Times New Roman" w:eastAsia="Calibri" w:hAnsi="Times New Roman" w:cs="Times New Roman"/>
                <w:sz w:val="28"/>
                <w:szCs w:val="28"/>
              </w:rPr>
              <w:t>«О выборах депутатов Парламента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C422D2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0E3" w:rsidRPr="00937EB9" w:rsidRDefault="004A70E3" w:rsidP="00C422D2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II</w:t>
            </w:r>
          </w:p>
          <w:p w:rsidR="004A70E3" w:rsidRPr="00937EB9" w:rsidRDefault="004A70E3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 xml:space="preserve"> квартал</w:t>
            </w:r>
          </w:p>
          <w:p w:rsidR="004A70E3" w:rsidRPr="00937EB9" w:rsidRDefault="004A70E3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4A70E3" w:rsidRPr="00937EB9" w:rsidTr="00CC0011">
        <w:trPr>
          <w:trHeight w:hRule="exact" w:val="11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937EB9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CC0011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О внесении изменений в Закон Чеченской Республики «О реестре должностей муниципальной службы в Чеченской Республике»</w:t>
            </w:r>
          </w:p>
          <w:p w:rsidR="004A70E3" w:rsidRPr="00937EB9" w:rsidRDefault="004A70E3" w:rsidP="00D01CC4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CC0011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Правительство </w:t>
            </w:r>
          </w:p>
          <w:p w:rsidR="004A70E3" w:rsidRPr="00937EB9" w:rsidRDefault="004A70E3" w:rsidP="00CC0011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0E3" w:rsidRPr="00937EB9" w:rsidRDefault="004A70E3" w:rsidP="00D01CC4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D01CC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  <w:p w:rsidR="004A70E3" w:rsidRPr="00937EB9" w:rsidRDefault="004A70E3" w:rsidP="00D01CC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II</w:t>
            </w:r>
          </w:p>
          <w:p w:rsidR="004A70E3" w:rsidRPr="00937EB9" w:rsidRDefault="004A70E3" w:rsidP="00D01CC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 xml:space="preserve"> квартал</w:t>
            </w:r>
          </w:p>
          <w:p w:rsidR="004A70E3" w:rsidRPr="00937EB9" w:rsidRDefault="004A70E3" w:rsidP="00D01CC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4A70E3" w:rsidRPr="00937EB9" w:rsidTr="00CC0011">
        <w:trPr>
          <w:trHeight w:hRule="exact" w:val="142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937EB9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О внесении изменений в Закон Чеченской Республики «О создании судебных участков и должностей мировых судей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Правительство</w:t>
            </w:r>
          </w:p>
          <w:p w:rsidR="004A70E3" w:rsidRPr="00937EB9" w:rsidRDefault="004A70E3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A70E3" w:rsidRPr="00937EB9" w:rsidRDefault="004A70E3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70E3" w:rsidRPr="00937EB9" w:rsidRDefault="004A70E3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</w:p>
          <w:p w:rsidR="004A70E3" w:rsidRPr="00937EB9" w:rsidRDefault="004A70E3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 xml:space="preserve">II </w:t>
            </w:r>
          </w:p>
          <w:p w:rsidR="004A70E3" w:rsidRPr="00937EB9" w:rsidRDefault="004A70E3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квартал</w:t>
            </w:r>
          </w:p>
          <w:p w:rsidR="004A70E3" w:rsidRPr="00937EB9" w:rsidRDefault="004A70E3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937EB9" w:rsidRPr="00937EB9" w:rsidTr="004A70E3">
        <w:trPr>
          <w:trHeight w:hRule="exact" w:val="114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37EB9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О внесении изменений в Закон Чеченской Республики «Об организации деятельности комиссий по делам несовершеннолетних и защите их прав»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2E7EF4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Правительство</w:t>
            </w:r>
          </w:p>
          <w:p w:rsidR="00937EB9" w:rsidRPr="00937EB9" w:rsidRDefault="00937EB9" w:rsidP="002E7EF4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7EB9" w:rsidRPr="00937EB9" w:rsidRDefault="00937EB9" w:rsidP="002E7EF4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2E7EF4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</w:p>
          <w:p w:rsidR="00937EB9" w:rsidRPr="00937EB9" w:rsidRDefault="00937EB9" w:rsidP="002E7EF4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 xml:space="preserve">II </w:t>
            </w:r>
          </w:p>
          <w:p w:rsidR="00937EB9" w:rsidRPr="00937EB9" w:rsidRDefault="00937EB9" w:rsidP="002E7EF4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квартал</w:t>
            </w:r>
          </w:p>
          <w:p w:rsidR="00937EB9" w:rsidRPr="00937EB9" w:rsidRDefault="00937EB9" w:rsidP="002E7EF4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937EB9" w:rsidRPr="00937EB9" w:rsidTr="00B0053A">
        <w:trPr>
          <w:trHeight w:hRule="exact" w:val="112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4A70E3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О внесении изменений в Закон Чеченской Республики «О мировых судьях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Правительство</w:t>
            </w:r>
          </w:p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</w:p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 xml:space="preserve">II </w:t>
            </w:r>
          </w:p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квартал</w:t>
            </w:r>
          </w:p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937EB9" w:rsidRPr="00937EB9" w:rsidTr="00B0053A">
        <w:trPr>
          <w:trHeight w:hRule="exact" w:val="129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4A70E3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 xml:space="preserve">О внесении изменений в Закон Чеченской Республики </w:t>
            </w:r>
            <w:r w:rsidRPr="00937EB9">
              <w:rPr>
                <w:sz w:val="28"/>
                <w:szCs w:val="28"/>
              </w:rPr>
              <w:t>«Об Уполномоченном по правам человека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</w:p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 xml:space="preserve">II </w:t>
            </w:r>
          </w:p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квартал</w:t>
            </w:r>
          </w:p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</w:p>
        </w:tc>
      </w:tr>
      <w:tr w:rsidR="00937EB9" w:rsidRPr="00937EB9" w:rsidTr="00CC0011">
        <w:trPr>
          <w:trHeight w:hRule="exact" w:val="141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035218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</w:t>
            </w:r>
            <w:r w:rsidR="009A31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сении изменений в Закон</w:t>
            </w: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Чеченской Респ</w:t>
            </w:r>
            <w:r w:rsidR="009A31E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ублики</w:t>
            </w: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«О погребении и похоронном деле в Чеченской Республик</w:t>
            </w:r>
            <w:r w:rsidR="0003521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е</w:t>
            </w: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7EB9" w:rsidRPr="00937EB9" w:rsidRDefault="00937EB9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Комитет по межпарламентским связям, национальной и информационной политике и взаимодействию с общественными организациями</w:t>
            </w:r>
          </w:p>
          <w:p w:rsidR="00937EB9" w:rsidRPr="00937EB9" w:rsidRDefault="00937EB9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937EB9" w:rsidRPr="00937EB9" w:rsidRDefault="00937EB9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EB9" w:rsidRPr="00937EB9" w:rsidRDefault="00937EB9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 течение </w:t>
            </w:r>
          </w:p>
          <w:p w:rsidR="00937EB9" w:rsidRPr="00937EB9" w:rsidRDefault="00937EB9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года</w:t>
            </w:r>
          </w:p>
        </w:tc>
      </w:tr>
      <w:tr w:rsidR="00937EB9" w:rsidRPr="00937EB9" w:rsidTr="00B0053A">
        <w:trPr>
          <w:trHeight w:hRule="exact" w:val="1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B0053A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«О порядке рассмотрения обращени</w:t>
            </w:r>
            <w:r w:rsidR="00620A5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й граждан в Чеченской Республике</w:t>
            </w: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Комитет по межпарламентским связям, национальной и информационной политике и взаимодействию с общественными организациями</w:t>
            </w:r>
          </w:p>
          <w:p w:rsidR="00937EB9" w:rsidRPr="00937EB9" w:rsidRDefault="00937EB9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937EB9" w:rsidRPr="00937EB9" w:rsidRDefault="00937EB9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EB9" w:rsidRPr="00937EB9" w:rsidRDefault="00937EB9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в течение </w:t>
            </w:r>
          </w:p>
          <w:p w:rsidR="00937EB9" w:rsidRPr="00937EB9" w:rsidRDefault="00937EB9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года</w:t>
            </w:r>
          </w:p>
        </w:tc>
      </w:tr>
      <w:tr w:rsidR="00937EB9" w:rsidRPr="00937EB9" w:rsidTr="004667BE">
        <w:trPr>
          <w:trHeight w:hRule="exact" w:val="132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2E7EF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О внесении изменений в Закон Чеченской Республики «О местном самоуправлении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2E7EF4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7EB9" w:rsidRPr="00937EB9" w:rsidRDefault="00937EB9" w:rsidP="002E7EF4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2E7EF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  <w:p w:rsidR="00937EB9" w:rsidRPr="00937EB9" w:rsidRDefault="00937EB9" w:rsidP="002E7EF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III</w:t>
            </w:r>
          </w:p>
          <w:p w:rsidR="00937EB9" w:rsidRPr="00937EB9" w:rsidRDefault="00937EB9" w:rsidP="002E7EF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 xml:space="preserve"> квартал</w:t>
            </w:r>
          </w:p>
          <w:p w:rsidR="00937EB9" w:rsidRPr="00937EB9" w:rsidRDefault="00937EB9" w:rsidP="002E7EF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937EB9" w:rsidRPr="00937EB9" w:rsidTr="00CC0011">
        <w:trPr>
          <w:trHeight w:hRule="exact" w:val="103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 «О муниципальной службе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D01CC4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7EB9" w:rsidRPr="00937EB9" w:rsidRDefault="00937EB9" w:rsidP="00D01CC4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D01CC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  <w:p w:rsidR="00937EB9" w:rsidRPr="00937EB9" w:rsidRDefault="00937EB9" w:rsidP="00D01CC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III</w:t>
            </w:r>
          </w:p>
          <w:p w:rsidR="00937EB9" w:rsidRPr="00937EB9" w:rsidRDefault="00937EB9" w:rsidP="00D01CC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 xml:space="preserve"> квартал</w:t>
            </w:r>
          </w:p>
          <w:p w:rsidR="00937EB9" w:rsidRPr="00937EB9" w:rsidRDefault="00937EB9" w:rsidP="00D01CC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937EB9" w:rsidRPr="00937EB9" w:rsidTr="00CC0011">
        <w:trPr>
          <w:trHeight w:hRule="exact" w:val="152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«О статусе депутата, члена выборного органа местного самоуправления, выборного должностного лица местного самоуправления в Чеченской Республике»</w:t>
            </w:r>
          </w:p>
          <w:p w:rsidR="00937EB9" w:rsidRPr="00937EB9" w:rsidRDefault="00937EB9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D01CC4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7EB9" w:rsidRPr="00937EB9" w:rsidRDefault="00937EB9" w:rsidP="00D01CC4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D01CC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  <w:p w:rsidR="00937EB9" w:rsidRPr="00937EB9" w:rsidRDefault="00937EB9" w:rsidP="00D01CC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III</w:t>
            </w:r>
          </w:p>
          <w:p w:rsidR="00937EB9" w:rsidRPr="00937EB9" w:rsidRDefault="00937EB9" w:rsidP="00D01CC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 xml:space="preserve"> квартал</w:t>
            </w:r>
          </w:p>
          <w:p w:rsidR="00937EB9" w:rsidRPr="00937EB9" w:rsidRDefault="00937EB9" w:rsidP="00D01CC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937EB9" w:rsidRPr="00937EB9" w:rsidTr="004A70E3">
        <w:trPr>
          <w:trHeight w:hRule="exact" w:val="175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37EB9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D01CC4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«О порядке перемещения задержанных транспортных средств на специализированную стоянку, их хранения, оплаты расходов на перемещение и хранение, возврата</w:t>
            </w:r>
            <w:r w:rsidRPr="00937EB9">
              <w:rPr>
                <w:sz w:val="28"/>
                <w:szCs w:val="28"/>
              </w:rPr>
              <w:t xml:space="preserve"> </w:t>
            </w: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транспортных средств»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4A70E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III</w:t>
            </w:r>
          </w:p>
          <w:p w:rsidR="00937EB9" w:rsidRPr="00937EB9" w:rsidRDefault="00937EB9" w:rsidP="004A70E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 xml:space="preserve"> квартал</w:t>
            </w:r>
          </w:p>
          <w:p w:rsidR="00937EB9" w:rsidRPr="00937EB9" w:rsidRDefault="00937EB9" w:rsidP="00D01CC4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937EB9" w:rsidRPr="00937EB9" w:rsidTr="00853DDC">
        <w:trPr>
          <w:trHeight w:hRule="exact" w:val="85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37EB9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853DDC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О внесении изменений в Закон Чеченской Республики «О Конституционном  Суде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Правительство</w:t>
            </w:r>
          </w:p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1553A0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 xml:space="preserve">III </w:t>
            </w:r>
            <w:r w:rsidRPr="00937EB9">
              <w:rPr>
                <w:sz w:val="28"/>
                <w:szCs w:val="28"/>
              </w:rPr>
              <w:br/>
              <w:t>квартал</w:t>
            </w:r>
            <w:r w:rsidRPr="00937EB9">
              <w:rPr>
                <w:sz w:val="28"/>
                <w:szCs w:val="28"/>
                <w:lang w:val="en-US"/>
              </w:rPr>
              <w:t xml:space="preserve"> </w:t>
            </w:r>
          </w:p>
          <w:p w:rsidR="00937EB9" w:rsidRPr="00937EB9" w:rsidRDefault="00937EB9" w:rsidP="004A70E3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937EB9" w:rsidRPr="00937EB9" w:rsidTr="00853DDC">
        <w:trPr>
          <w:trHeight w:hRule="exact" w:val="85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37EB9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853DDC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rPr>
                <w:spacing w:val="-1"/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О внесении изменений в некоторые законодательные акты Чеченской Республики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 xml:space="preserve">IV </w:t>
            </w:r>
            <w:r w:rsidRPr="00937EB9">
              <w:rPr>
                <w:sz w:val="28"/>
                <w:szCs w:val="28"/>
              </w:rPr>
              <w:br/>
              <w:t>квартал</w:t>
            </w:r>
            <w:r w:rsidRPr="00937EB9">
              <w:rPr>
                <w:sz w:val="28"/>
                <w:szCs w:val="28"/>
                <w:lang w:val="en-US"/>
              </w:rPr>
              <w:t xml:space="preserve"> </w:t>
            </w:r>
          </w:p>
          <w:p w:rsidR="00937EB9" w:rsidRPr="00937EB9" w:rsidRDefault="00937EB9" w:rsidP="00996DB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937EB9" w:rsidRPr="00937EB9" w:rsidTr="0031465E">
        <w:trPr>
          <w:trHeight w:hRule="exact" w:val="101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37EB9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CC0011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 внесении изменений в Конституцию Чеченской Республики 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C422D2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7EB9" w:rsidRPr="00937EB9" w:rsidRDefault="00937EB9" w:rsidP="00C422D2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  <w:p w:rsidR="00937EB9" w:rsidRPr="00937EB9" w:rsidRDefault="00937EB9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 xml:space="preserve">IV </w:t>
            </w:r>
            <w:r w:rsidRPr="00937EB9">
              <w:rPr>
                <w:sz w:val="28"/>
                <w:szCs w:val="28"/>
              </w:rPr>
              <w:br/>
              <w:t>квартал</w:t>
            </w:r>
            <w:r w:rsidRPr="00937EB9">
              <w:rPr>
                <w:sz w:val="28"/>
                <w:szCs w:val="28"/>
                <w:lang w:val="en-US"/>
              </w:rPr>
              <w:t xml:space="preserve"> </w:t>
            </w:r>
          </w:p>
          <w:p w:rsidR="00937EB9" w:rsidRPr="00937EB9" w:rsidRDefault="00937EB9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937EB9" w:rsidRPr="00937EB9" w:rsidTr="004A70E3">
        <w:trPr>
          <w:trHeight w:hRule="exact" w:val="131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37EB9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«О защите населения  и территории Чеченской Республики от чрезвычайных ситуаций природного и техногенного характера»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937EB9" w:rsidRPr="00937EB9" w:rsidRDefault="00937EB9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="00035218" w:rsidRPr="00937EB9">
              <w:rPr>
                <w:sz w:val="28"/>
                <w:szCs w:val="28"/>
                <w:lang w:val="en-US"/>
              </w:rPr>
              <w:t>V</w:t>
            </w:r>
            <w:r w:rsidRPr="00937EB9">
              <w:rPr>
                <w:sz w:val="28"/>
                <w:szCs w:val="28"/>
              </w:rPr>
              <w:t xml:space="preserve"> </w:t>
            </w:r>
          </w:p>
          <w:p w:rsidR="00937EB9" w:rsidRPr="00937EB9" w:rsidRDefault="00937EB9" w:rsidP="00996DB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квартал</w:t>
            </w:r>
          </w:p>
          <w:p w:rsidR="00937EB9" w:rsidRPr="00937EB9" w:rsidRDefault="00937EB9" w:rsidP="00996DB7">
            <w:pPr>
              <w:tabs>
                <w:tab w:val="left" w:pos="1215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937EB9" w:rsidRPr="00937EB9" w:rsidTr="00C6064D">
        <w:trPr>
          <w:trHeight w:hRule="exact" w:val="105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37EB9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Чеченской Республики «Об участии граждан в охране общественного порядка на территории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EB9" w:rsidRPr="00937EB9" w:rsidRDefault="00937EB9" w:rsidP="00996DB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="00035218" w:rsidRPr="00937EB9">
              <w:rPr>
                <w:sz w:val="28"/>
                <w:szCs w:val="28"/>
                <w:lang w:val="en-US"/>
              </w:rPr>
              <w:t>V</w:t>
            </w:r>
            <w:r w:rsidRPr="00937EB9">
              <w:rPr>
                <w:sz w:val="28"/>
                <w:szCs w:val="28"/>
              </w:rPr>
              <w:t xml:space="preserve"> </w:t>
            </w:r>
          </w:p>
          <w:p w:rsidR="00937EB9" w:rsidRPr="00937EB9" w:rsidRDefault="00937EB9" w:rsidP="00996DB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квартал</w:t>
            </w:r>
          </w:p>
          <w:p w:rsidR="00937EB9" w:rsidRPr="00937EB9" w:rsidRDefault="00937EB9" w:rsidP="00996DB7">
            <w:pPr>
              <w:tabs>
                <w:tab w:val="left" w:pos="1215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A01526" w:rsidRPr="00937EB9" w:rsidTr="00A01526">
        <w:trPr>
          <w:trHeight w:hRule="exact" w:val="129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Default="00A01526" w:rsidP="00937EB9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A01526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порядке создания специализированных организаций для оказания помощи лицам, находящимся в состоянии алкогольного, наркотического или иного токсического опьянения</w:t>
            </w:r>
            <w:r w:rsidRPr="00937E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8B3292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8B3292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8B329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IV</w:t>
            </w:r>
            <w:r w:rsidRPr="00937EB9">
              <w:rPr>
                <w:sz w:val="28"/>
                <w:szCs w:val="28"/>
              </w:rPr>
              <w:t xml:space="preserve"> </w:t>
            </w:r>
          </w:p>
          <w:p w:rsidR="00A01526" w:rsidRPr="00937EB9" w:rsidRDefault="00A01526" w:rsidP="008B329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квартал</w:t>
            </w:r>
          </w:p>
          <w:p w:rsidR="00A01526" w:rsidRPr="00937EB9" w:rsidRDefault="00A01526" w:rsidP="008B3292">
            <w:pPr>
              <w:tabs>
                <w:tab w:val="left" w:pos="1215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A01526" w:rsidRPr="00937EB9" w:rsidTr="00C6064D">
        <w:trPr>
          <w:trHeight w:hRule="exact" w:val="127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A01526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C6064D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37EB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Закон Чеченской Республики «Об отдельных вопросах оказания гражданам бесплатной юридической помощи на территории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996DB7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Комитет по вопросам законности, правопорядка и безопасности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996DB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IV</w:t>
            </w:r>
            <w:r w:rsidRPr="00937EB9">
              <w:rPr>
                <w:sz w:val="28"/>
                <w:szCs w:val="28"/>
              </w:rPr>
              <w:t xml:space="preserve"> </w:t>
            </w:r>
          </w:p>
          <w:p w:rsidR="00A01526" w:rsidRPr="00937EB9" w:rsidRDefault="00A01526" w:rsidP="00996DB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квартал</w:t>
            </w:r>
          </w:p>
          <w:p w:rsidR="00A01526" w:rsidRPr="00937EB9" w:rsidRDefault="00A01526" w:rsidP="00996DB7">
            <w:pPr>
              <w:tabs>
                <w:tab w:val="left" w:pos="1215"/>
              </w:tabs>
              <w:jc w:val="center"/>
              <w:rPr>
                <w:i/>
                <w:sz w:val="16"/>
                <w:szCs w:val="16"/>
              </w:rPr>
            </w:pPr>
          </w:p>
        </w:tc>
      </w:tr>
      <w:tr w:rsidR="00A01526" w:rsidRPr="00937EB9" w:rsidTr="0031465E">
        <w:trPr>
          <w:trHeight w:hRule="exact" w:val="101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A01526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31465E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Конституционный закон Чеченской Республики  «О статусе депутата Парламента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31465E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 xml:space="preserve">IV </w:t>
            </w:r>
            <w:r w:rsidRPr="00937EB9">
              <w:rPr>
                <w:sz w:val="28"/>
                <w:szCs w:val="28"/>
              </w:rPr>
              <w:br/>
              <w:t>квартал</w:t>
            </w:r>
            <w:r w:rsidRPr="00937EB9">
              <w:rPr>
                <w:sz w:val="28"/>
                <w:szCs w:val="28"/>
                <w:lang w:val="en-US"/>
              </w:rPr>
              <w:t xml:space="preserve"> </w:t>
            </w:r>
          </w:p>
          <w:p w:rsidR="00A01526" w:rsidRPr="00937EB9" w:rsidRDefault="00A01526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A01526" w:rsidRPr="00937EB9" w:rsidTr="0031465E">
        <w:trPr>
          <w:trHeight w:hRule="exact" w:val="113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A01526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31465E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 «О референдуме Чеченской Республики и местном референдуме»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31465E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Избирательная комиссия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 xml:space="preserve">IV </w:t>
            </w:r>
            <w:r w:rsidRPr="00937EB9">
              <w:rPr>
                <w:sz w:val="28"/>
                <w:szCs w:val="28"/>
              </w:rPr>
              <w:br/>
              <w:t>квартал</w:t>
            </w:r>
            <w:r w:rsidRPr="00937EB9">
              <w:rPr>
                <w:sz w:val="28"/>
                <w:szCs w:val="28"/>
                <w:lang w:val="en-US"/>
              </w:rPr>
              <w:t xml:space="preserve"> </w:t>
            </w:r>
          </w:p>
          <w:p w:rsidR="00A01526" w:rsidRPr="00937EB9" w:rsidRDefault="00A01526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A01526" w:rsidRPr="00937EB9" w:rsidTr="0031465E">
        <w:trPr>
          <w:trHeight w:hRule="exact" w:val="113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A01526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31465E">
            <w:pPr>
              <w:pStyle w:val="a5"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before="60" w:after="60" w:line="240" w:lineRule="exact"/>
              <w:ind w:left="3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37EB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О внесении изменений в Закон Чеченской Республики  «О системе избирательных комиссий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Избирательная комиссия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shd w:val="clear" w:color="auto" w:fill="FFFFFF"/>
              <w:tabs>
                <w:tab w:val="left" w:pos="1215"/>
              </w:tabs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законодательства, государственного строительства и местного самоуправления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 xml:space="preserve">IV </w:t>
            </w:r>
            <w:r w:rsidRPr="00937EB9">
              <w:rPr>
                <w:sz w:val="28"/>
                <w:szCs w:val="28"/>
              </w:rPr>
              <w:br/>
              <w:t>квартал</w:t>
            </w:r>
            <w:r w:rsidRPr="00937EB9">
              <w:rPr>
                <w:sz w:val="28"/>
                <w:szCs w:val="28"/>
                <w:lang w:val="en-US"/>
              </w:rPr>
              <w:t xml:space="preserve"> </w:t>
            </w:r>
          </w:p>
          <w:p w:rsidR="00A01526" w:rsidRPr="00937EB9" w:rsidRDefault="00A01526" w:rsidP="00C422D2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</w:p>
        </w:tc>
      </w:tr>
      <w:tr w:rsidR="00A01526" w:rsidRPr="00937EB9" w:rsidTr="00F377C1">
        <w:trPr>
          <w:trHeight w:hRule="exact" w:val="514"/>
        </w:trPr>
        <w:tc>
          <w:tcPr>
            <w:tcW w:w="15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  <w:sz w:val="32"/>
                <w:szCs w:val="32"/>
              </w:rPr>
            </w:pPr>
            <w:r w:rsidRPr="00937EB9">
              <w:rPr>
                <w:b/>
                <w:color w:val="auto"/>
                <w:spacing w:val="39"/>
                <w:w w:val="113"/>
                <w:sz w:val="32"/>
                <w:szCs w:val="32"/>
              </w:rPr>
              <w:t>Раздел 2</w:t>
            </w:r>
          </w:p>
        </w:tc>
      </w:tr>
      <w:tr w:rsidR="00A01526" w:rsidRPr="00937EB9" w:rsidTr="00F377C1">
        <w:trPr>
          <w:trHeight w:hRule="exact" w:val="149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 xml:space="preserve">О признании утратившими силу отдельных законодательных актов  Чеченской Республики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  <w:spacing w:val="2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C422D2">
        <w:trPr>
          <w:trHeight w:hRule="exact" w:val="111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 xml:space="preserve">О внесении изменений в статью 15 Закона Чеченской Республики                                     «О </w:t>
            </w:r>
            <w:r>
              <w:rPr>
                <w:color w:val="auto"/>
              </w:rPr>
              <w:t>Торгово-</w:t>
            </w:r>
            <w:r w:rsidRPr="00937EB9">
              <w:rPr>
                <w:color w:val="auto"/>
              </w:rPr>
              <w:t>промышленной палате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  <w:spacing w:val="2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C422D2">
        <w:trPr>
          <w:trHeight w:hRule="exact" w:val="11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 xml:space="preserve">О внесении изменений </w:t>
            </w:r>
          </w:p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в Закон Чеченской Республики                          «О приватизации государственного имущества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Правительство</w:t>
            </w:r>
          </w:p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C422D2">
        <w:trPr>
          <w:trHeight w:hRule="exact" w:val="113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Закон Чеченской Республики «Об инвестициях и гарантиях инвесторам в Чеченской Республике»</w:t>
            </w:r>
          </w:p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525008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Правительство</w:t>
            </w:r>
          </w:p>
          <w:p w:rsidR="00A01526" w:rsidRPr="00937EB9" w:rsidRDefault="00A01526" w:rsidP="00525008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C422D2">
        <w:trPr>
          <w:trHeight w:hRule="exact" w:val="115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 xml:space="preserve">О внесении изменений в Закон Чеченской Республики «Об управлении и распоряжении государственным имуществом Чеченской Республики» </w:t>
            </w:r>
          </w:p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525008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Правительство</w:t>
            </w:r>
          </w:p>
          <w:p w:rsidR="00A01526" w:rsidRPr="00937EB9" w:rsidRDefault="00A01526" w:rsidP="00525008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F377C1">
        <w:trPr>
          <w:trHeight w:hRule="exact" w:val="143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7B3A80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Закон Чеченской Республики «О государственной поддержке и стимулировании сельскохозяйственного производства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7B3A80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Правительство</w:t>
            </w:r>
          </w:p>
          <w:p w:rsidR="00A01526" w:rsidRPr="00937EB9" w:rsidRDefault="00A01526" w:rsidP="007B3A80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t xml:space="preserve"> 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C422D2">
        <w:trPr>
          <w:trHeight w:hRule="exact" w:val="112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Закон Чеченской Республики «Об охране и использовании объектов животного мира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F377C1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Правительство</w:t>
            </w:r>
          </w:p>
          <w:p w:rsidR="00A01526" w:rsidRPr="00937EB9" w:rsidRDefault="00A01526" w:rsidP="00F377C1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  <w:spacing w:val="2"/>
              </w:rPr>
            </w:pPr>
            <w:r w:rsidRPr="00937EB9">
              <w:rPr>
                <w:color w:val="auto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F377C1">
        <w:trPr>
          <w:trHeight w:hRule="exact" w:val="14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 xml:space="preserve">О внесении изменений в Закон Чеченской Республики  «О градостроительной деятельности в Чеченской Республике»         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</w:p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</w:p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 xml:space="preserve">Комитет </w:t>
            </w:r>
          </w:p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по строительству и ЖКХ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647746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7B3A80">
        <w:trPr>
          <w:trHeight w:hRule="exact" w:val="195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 изменений в статью 4 Закона Чеченской Республики                                     «Об организации регулярных перевозок пассажиров и багажа автомобильным транспортом и городским наземным электрическим транспортом на территории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937EB9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промышленности, энергетики, транспорта и связи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7B3A80">
        <w:trPr>
          <w:trHeight w:hRule="exact" w:val="11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Закон Чеченской Республики «Об охране окружающей среды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shd w:val="clear" w:color="auto" w:fill="FFFFFF"/>
              <w:spacing w:before="60" w:after="60" w:line="240" w:lineRule="exact"/>
              <w:jc w:val="center"/>
              <w:rPr>
                <w:spacing w:val="2"/>
                <w:sz w:val="28"/>
                <w:szCs w:val="28"/>
              </w:rPr>
            </w:pPr>
            <w:r w:rsidRPr="00937EB9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C422D2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7B3A80">
        <w:trPr>
          <w:trHeight w:hRule="exact" w:val="11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7B3A80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разграничении полномочий между органами государственной власти  Чеченской Республики в сфере недропользования»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shd w:val="clear" w:color="auto" w:fill="FFFFFF"/>
              <w:spacing w:before="60" w:after="60" w:line="240" w:lineRule="exact"/>
              <w:jc w:val="center"/>
              <w:rPr>
                <w:spacing w:val="2"/>
                <w:sz w:val="28"/>
                <w:szCs w:val="28"/>
              </w:rPr>
            </w:pPr>
            <w:r w:rsidRPr="00937EB9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C422D2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937EB9">
        <w:trPr>
          <w:trHeight w:hRule="exact" w:val="143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изменения в Закон Чеченской Республики «О системе капитального ремонта общего имущества в многоквартирных домах, расположенных на территории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</w:p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</w:p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 xml:space="preserve">Комитет </w:t>
            </w:r>
          </w:p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по строительству и ЖКХ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937EB9">
        <w:trPr>
          <w:trHeight w:hRule="exact" w:val="113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Закон Чеченской Республики «О развитии малого и среднего предпринимательства в Чеченской Республике»</w:t>
            </w:r>
          </w:p>
          <w:p w:rsidR="00A01526" w:rsidRPr="00937EB9" w:rsidRDefault="00A01526" w:rsidP="00D01CC4">
            <w:pPr>
              <w:rPr>
                <w:sz w:val="28"/>
                <w:szCs w:val="28"/>
              </w:rPr>
            </w:pPr>
          </w:p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525008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Правительство</w:t>
            </w:r>
          </w:p>
          <w:p w:rsidR="00A01526" w:rsidRPr="00937EB9" w:rsidRDefault="00A01526" w:rsidP="00525008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937EB9">
        <w:trPr>
          <w:trHeight w:hRule="exact" w:val="113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FB726F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FB726F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 xml:space="preserve">О внесении изменений в </w:t>
            </w:r>
            <w:r>
              <w:rPr>
                <w:color w:val="auto"/>
              </w:rPr>
              <w:t xml:space="preserve">Закон Чеченской Республики  </w:t>
            </w:r>
            <w:r w:rsidRPr="00937EB9">
              <w:rPr>
                <w:color w:val="auto"/>
              </w:rPr>
              <w:t>«О промышленной палате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40181A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  <w:spacing w:val="2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40181A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40181A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937EB9">
        <w:trPr>
          <w:trHeight w:hRule="exact" w:val="141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FB726F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  <w:lang w:val="en-US"/>
              </w:rPr>
            </w:pPr>
            <w:r w:rsidRPr="00937E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Закон Чеченской Республики   «О государственной поддержке и стимулировании деятельности потребительской кооперации в Чеченской Республике»</w:t>
            </w:r>
          </w:p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937EB9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III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937EB9">
        <w:trPr>
          <w:trHeight w:hRule="exact" w:val="1124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FB726F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  <w:lang w:val="en-US"/>
              </w:rPr>
            </w:pPr>
            <w:r w:rsidRPr="00937E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firstLine="0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Закон Чеченской Республики «Об особо охраняемых природных территориях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937EB9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III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937EB9">
        <w:trPr>
          <w:trHeight w:hRule="exact" w:val="114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FB726F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Закон Чеченской Республики «Об исключительных случаях заготовки древесины на территории Чеченской Республики»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C422D2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III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937EB9">
        <w:trPr>
          <w:trHeight w:hRule="exact" w:val="11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FB726F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 xml:space="preserve">О внесении изменений в Закон Чеченской Республики  «О прогнозировании  и планировании социально-экономического развития Чеченской Республики» </w:t>
            </w:r>
          </w:p>
          <w:p w:rsidR="00A01526" w:rsidRPr="00937EB9" w:rsidRDefault="00A01526" w:rsidP="00D01CC4">
            <w:pPr>
              <w:rPr>
                <w:sz w:val="28"/>
                <w:szCs w:val="28"/>
              </w:rPr>
            </w:pPr>
          </w:p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Правительство</w:t>
            </w:r>
          </w:p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2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по мере поступления</w:t>
            </w:r>
          </w:p>
        </w:tc>
      </w:tr>
      <w:tr w:rsidR="00A01526" w:rsidRPr="00937EB9" w:rsidTr="0015208B">
        <w:trPr>
          <w:trHeight w:hRule="exact" w:val="124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FB726F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15208B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Закон Чеченской Республики «Об обороте земель сельскохозяйственного назначения»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агропромышленного комплекса, земельных отношений, экологии и природных ресурсов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15208B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 xml:space="preserve">IV 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937EB9">
        <w:trPr>
          <w:trHeight w:hRule="exact" w:val="115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FB726F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Закон Чеченской Республики  «Об индустриальных парках в Чеченской  Республике»</w:t>
            </w:r>
          </w:p>
          <w:p w:rsidR="00A01526" w:rsidRPr="00937EB9" w:rsidRDefault="00A01526" w:rsidP="00D01CC4">
            <w:pPr>
              <w:rPr>
                <w:spacing w:val="-1"/>
                <w:sz w:val="28"/>
                <w:szCs w:val="28"/>
              </w:rPr>
            </w:pPr>
          </w:p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экономической, инвестиционной политики и имущественных отношений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IV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F377C1">
        <w:trPr>
          <w:trHeight w:hRule="exact" w:val="795"/>
        </w:trPr>
        <w:tc>
          <w:tcPr>
            <w:tcW w:w="15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173" w:right="385"/>
              <w:jc w:val="center"/>
              <w:rPr>
                <w:sz w:val="32"/>
                <w:szCs w:val="32"/>
              </w:rPr>
            </w:pPr>
            <w:r w:rsidRPr="00937EB9">
              <w:rPr>
                <w:b/>
                <w:spacing w:val="39"/>
                <w:w w:val="113"/>
                <w:sz w:val="32"/>
                <w:szCs w:val="32"/>
              </w:rPr>
              <w:t>Раздел 3</w:t>
            </w:r>
          </w:p>
        </w:tc>
      </w:tr>
      <w:tr w:rsidR="00A01526" w:rsidRPr="00937EB9" w:rsidTr="00747D35">
        <w:trPr>
          <w:trHeight w:hRule="exact" w:val="98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996DB7">
            <w:pPr>
              <w:pStyle w:val="14"/>
              <w:spacing w:before="60" w:after="60" w:line="240" w:lineRule="exact"/>
              <w:ind w:left="72" w:firstLine="0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статьи 14 и 14.1 Закона Чеченской Республики «Об образовании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264607">
            <w:pPr>
              <w:spacing w:beforeLines="60" w:afterLines="60" w:line="240" w:lineRule="exact"/>
              <w:jc w:val="center"/>
            </w:pPr>
            <w:r w:rsidRPr="00937EB9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996DB7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996DB7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3B7349">
        <w:trPr>
          <w:trHeight w:hRule="exact" w:val="1706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996DB7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Закон Чеченской Республики «О наделении органов местного самоуправления отдельными государственными полномочиями Чеченской Республики в области образования»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264607">
            <w:pPr>
              <w:spacing w:beforeLines="60" w:afterLines="60" w:line="240" w:lineRule="exact"/>
              <w:jc w:val="center"/>
            </w:pPr>
            <w:r w:rsidRPr="00937EB9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996DB7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996DB7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3B7349">
        <w:trPr>
          <w:trHeight w:hRule="exact" w:val="14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996DB7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Закон Чеченской Республики «О языках в Чеченской Республике» и Закон Чеченской Республики «Об административных правонарушениях»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264607">
            <w:pPr>
              <w:spacing w:beforeLines="60" w:afterLines="60" w:line="240" w:lineRule="exact"/>
              <w:jc w:val="center"/>
            </w:pPr>
            <w:r w:rsidRPr="00937EB9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996DB7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996DB7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3B7349">
        <w:trPr>
          <w:trHeight w:hRule="exact" w:val="200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3B7349">
            <w:pPr>
              <w:pStyle w:val="20"/>
              <w:shd w:val="clear" w:color="auto" w:fill="auto"/>
              <w:spacing w:before="0" w:after="0" w:line="240" w:lineRule="exact"/>
              <w:ind w:right="23" w:firstLine="0"/>
              <w:rPr>
                <w:rFonts w:cs="Times New Roman"/>
                <w:b w:val="0"/>
                <w:sz w:val="28"/>
                <w:szCs w:val="28"/>
              </w:rPr>
            </w:pPr>
            <w:r w:rsidRPr="00937EB9">
              <w:rPr>
                <w:rFonts w:cs="Times New Roman"/>
                <w:b w:val="0"/>
                <w:sz w:val="28"/>
                <w:szCs w:val="28"/>
              </w:rPr>
              <w:t>О внесении изменения в статью 2 Закона Чеченской Республики       «О размере и порядке выплаты единовременного пособия при передаче ребенка в семью и денежных средств на содержание детей в семьях опекунов (попечителей), приемных семьях и на вознаграждение причитающееся приемным родителям»</w:t>
            </w:r>
          </w:p>
          <w:p w:rsidR="00A01526" w:rsidRPr="00937EB9" w:rsidRDefault="00A01526" w:rsidP="00996DB7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264607">
            <w:pPr>
              <w:spacing w:beforeLines="60" w:afterLines="60" w:line="240" w:lineRule="exact"/>
              <w:jc w:val="center"/>
            </w:pPr>
            <w:r w:rsidRPr="00937EB9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996DB7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996DB7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937EB9">
        <w:trPr>
          <w:trHeight w:hRule="exact" w:val="101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996DB7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физической культуре и спорте в Чеченской Республике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264607">
            <w:pPr>
              <w:spacing w:beforeLines="60" w:afterLines="60" w:line="240" w:lineRule="exact"/>
              <w:jc w:val="center"/>
            </w:pPr>
            <w:r w:rsidRPr="00937EB9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996DB7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996DB7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по мере поступления</w:t>
            </w:r>
          </w:p>
        </w:tc>
      </w:tr>
      <w:tr w:rsidR="00A01526" w:rsidRPr="00937EB9" w:rsidTr="003B7349">
        <w:trPr>
          <w:trHeight w:hRule="exact" w:val="214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996DB7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 xml:space="preserve"> О внесении изменения в статью 1 Закона Чеченской Республики  «О наделении органов местного самоуправления муниципальных районов и городских округов отдельными государственными полномочиями Чеченской Республики по организации и осуществлению деятельности по опеке и попечительству»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996DB7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Правительство</w:t>
            </w:r>
          </w:p>
          <w:p w:rsidR="00A01526" w:rsidRPr="00937EB9" w:rsidRDefault="00A01526" w:rsidP="00996DB7">
            <w:pPr>
              <w:pStyle w:val="14"/>
              <w:spacing w:before="60" w:after="60" w:line="240" w:lineRule="exact"/>
              <w:ind w:left="72" w:hanging="5"/>
              <w:jc w:val="center"/>
              <w:rPr>
                <w:color w:val="auto"/>
              </w:rPr>
            </w:pPr>
            <w:r w:rsidRPr="00937EB9">
              <w:rPr>
                <w:color w:val="auto"/>
              </w:rPr>
              <w:t>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996DB7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996DB7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по мере поступления</w:t>
            </w:r>
          </w:p>
        </w:tc>
      </w:tr>
      <w:tr w:rsidR="00A01526" w:rsidRPr="00937EB9" w:rsidTr="003B7349">
        <w:trPr>
          <w:trHeight w:hRule="exact" w:val="214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3B7349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 xml:space="preserve">О внесении изменений в Закон Чеченской Республики от 05.07.2010    </w:t>
            </w:r>
          </w:p>
          <w:p w:rsidR="00A01526" w:rsidRPr="00937EB9" w:rsidRDefault="00A01526" w:rsidP="003B7349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>
              <w:rPr>
                <w:color w:val="auto"/>
              </w:rPr>
              <w:t xml:space="preserve"> № 25-РЗ (ред. от 01.04.2019) «</w:t>
            </w:r>
            <w:r w:rsidRPr="00937EB9">
              <w:rPr>
                <w:color w:val="auto"/>
              </w:rPr>
              <w:t>О мерах социальной поддержки реабилитированных лиц и лиц, признанных пострадавшими от политических репрессий, вет</w:t>
            </w:r>
            <w:r>
              <w:rPr>
                <w:color w:val="auto"/>
              </w:rPr>
              <w:t>еранов труда и тружеников тыла»</w:t>
            </w:r>
          </w:p>
          <w:p w:rsidR="00A01526" w:rsidRPr="00937EB9" w:rsidRDefault="00A01526" w:rsidP="00264607">
            <w:pPr>
              <w:pStyle w:val="14"/>
              <w:spacing w:beforeLines="60" w:afterLines="60" w:line="240" w:lineRule="exact"/>
              <w:ind w:left="72" w:hanging="5"/>
              <w:rPr>
                <w:color w:val="auto"/>
                <w:spacing w:val="2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264607">
            <w:pPr>
              <w:spacing w:beforeLines="60" w:afterLines="60" w:line="240" w:lineRule="exact"/>
              <w:jc w:val="center"/>
            </w:pPr>
            <w:r w:rsidRPr="00937EB9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996DB7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3B7349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 xml:space="preserve">II </w:t>
            </w:r>
          </w:p>
          <w:p w:rsidR="00A01526" w:rsidRPr="00937EB9" w:rsidRDefault="00A01526" w:rsidP="003B7349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квартал</w:t>
            </w:r>
          </w:p>
        </w:tc>
      </w:tr>
      <w:tr w:rsidR="00A01526" w:rsidRPr="00937EB9" w:rsidTr="00747D35">
        <w:trPr>
          <w:trHeight w:hRule="exact" w:val="86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Закон Чеченской Республики «Об образовании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264607">
            <w:pPr>
              <w:spacing w:beforeLines="60" w:afterLines="60" w:line="240" w:lineRule="exact"/>
              <w:jc w:val="center"/>
            </w:pPr>
            <w:r w:rsidRPr="00937EB9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747D35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 xml:space="preserve">II 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747D35">
        <w:trPr>
          <w:trHeight w:hRule="exact" w:val="11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3B7349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Закон Чеченской Республики «Об административных правонарушениях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264607">
            <w:pPr>
              <w:spacing w:beforeLines="60" w:afterLines="60" w:line="240" w:lineRule="exact"/>
              <w:jc w:val="center"/>
            </w:pPr>
            <w:r w:rsidRPr="00937EB9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996DB7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образованию, науке и культуре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996DB7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 xml:space="preserve">II 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3B7349">
        <w:trPr>
          <w:trHeight w:hRule="exact" w:val="87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996DB7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Об установлении величины прожиточного минимума пенсионера в Чеченской Республике на 2022 год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264607">
            <w:pPr>
              <w:shd w:val="clear" w:color="auto" w:fill="FFFFFF"/>
              <w:spacing w:beforeLines="60" w:afterLines="60" w:line="240" w:lineRule="exact"/>
              <w:jc w:val="center"/>
              <w:rPr>
                <w:sz w:val="28"/>
                <w:szCs w:val="28"/>
              </w:rPr>
            </w:pPr>
            <w:r w:rsidRPr="00937EB9">
              <w:rPr>
                <w:spacing w:val="2"/>
                <w:sz w:val="28"/>
                <w:szCs w:val="28"/>
              </w:rPr>
              <w:t xml:space="preserve">Правительство </w:t>
            </w:r>
            <w:r w:rsidRPr="00937EB9">
              <w:rPr>
                <w:spacing w:val="2"/>
                <w:sz w:val="28"/>
                <w:szCs w:val="28"/>
              </w:rPr>
              <w:br/>
              <w:t xml:space="preserve">Чеченской Республики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996DB7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1"/>
                <w:sz w:val="28"/>
                <w:szCs w:val="28"/>
              </w:rPr>
              <w:t>Комитет по вопросам социальной политики, здравоохранения и спорта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996DB7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III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F377C1">
        <w:trPr>
          <w:trHeight w:hRule="exact" w:val="751"/>
        </w:trPr>
        <w:tc>
          <w:tcPr>
            <w:tcW w:w="156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173" w:right="385"/>
              <w:jc w:val="center"/>
              <w:rPr>
                <w:sz w:val="32"/>
                <w:szCs w:val="32"/>
              </w:rPr>
            </w:pPr>
            <w:r w:rsidRPr="00937EB9">
              <w:rPr>
                <w:b/>
                <w:spacing w:val="39"/>
                <w:w w:val="113"/>
                <w:sz w:val="32"/>
                <w:szCs w:val="32"/>
              </w:rPr>
              <w:t>Раздел 4</w:t>
            </w:r>
          </w:p>
        </w:tc>
      </w:tr>
      <w:tr w:rsidR="00A01526" w:rsidRPr="00937EB9" w:rsidTr="00A902B1">
        <w:trPr>
          <w:trHeight w:hRule="exact" w:val="108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A902B1">
            <w:pPr>
              <w:pStyle w:val="14"/>
              <w:spacing w:before="60" w:after="60" w:line="240" w:lineRule="exact"/>
              <w:ind w:left="6" w:hanging="6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Закон Чеченской Республики «О бюджетном устройстве, бюджетном процессе и межбюджетных отношениях в Чеченской Республике»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2E7EF4">
            <w:pPr>
              <w:spacing w:before="60" w:after="60" w:line="240" w:lineRule="exact"/>
              <w:jc w:val="center"/>
            </w:pPr>
            <w:r w:rsidRPr="00937EB9">
              <w:rPr>
                <w:spacing w:val="2"/>
                <w:sz w:val="28"/>
                <w:szCs w:val="28"/>
              </w:rPr>
              <w:t xml:space="preserve">Правительство </w:t>
            </w:r>
            <w:r w:rsidRPr="00937EB9">
              <w:rPr>
                <w:spacing w:val="2"/>
                <w:sz w:val="28"/>
                <w:szCs w:val="28"/>
              </w:rPr>
              <w:br/>
              <w:t xml:space="preserve">Чеченской Республики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2E7EF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A902B1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A902B1">
        <w:trPr>
          <w:trHeight w:hRule="exact" w:val="108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A902B1">
            <w:pPr>
              <w:pStyle w:val="14"/>
              <w:spacing w:before="60" w:after="60" w:line="240" w:lineRule="exact"/>
              <w:ind w:left="6" w:hanging="6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мерах поддержки реализации на территории Чеченской Республики инициативных проектов граждан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2E7EF4">
            <w:pPr>
              <w:spacing w:before="60" w:after="60" w:line="240" w:lineRule="exact"/>
              <w:jc w:val="center"/>
            </w:pPr>
            <w:r w:rsidRPr="00937EB9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2E7EF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2E7EF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D53227">
        <w:trPr>
          <w:trHeight w:hRule="exact" w:val="301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A902B1">
            <w:pPr>
              <w:pStyle w:val="14"/>
              <w:spacing w:before="60" w:after="60" w:line="240" w:lineRule="exact"/>
              <w:ind w:left="6" w:hanging="6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наделении органов местного самоуправления муниципальных районов Чеченской Республики отдельными  государственными полномочиями  Чеченской Республики по расчету  и предоставлению субвенций бюджетам поселений, входящих в состав муниципального района, на реализацию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2E7EF4">
            <w:pPr>
              <w:spacing w:before="60" w:after="60" w:line="240" w:lineRule="exact"/>
              <w:jc w:val="center"/>
            </w:pPr>
            <w:r w:rsidRPr="00937EB9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2E7EF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2E7EF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035218">
        <w:trPr>
          <w:trHeight w:hRule="exact" w:val="3562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A902B1">
            <w:pPr>
              <w:pStyle w:val="14"/>
              <w:spacing w:before="60" w:after="60" w:line="240" w:lineRule="exact"/>
              <w:ind w:left="6" w:hanging="6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Об утверждении дополнительного соглашения к дополнительному соглашению от 18 августа 2020 года № /5/5/5/5/5 к соглашениям от 24 ноября 2015 г. № 01-01-06/06-213, от 21 декабря 2015 г. № 01-01-06/06-254, от 2 марта 2016 г. № 01-01-06/06-42, от 26 сентября 2016 г. № 01-01-06/06-224, от 19 декабря 2016 г. № 01-01-06/06-271 и от 31 мая 2017 г. № 01-01-06/06-161 о предоставлении бюджету Чеченской Республики из федерального бюджета бюджетного кредита для частичного покрытия дефицита бюджета Чеченской Республики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2E7EF4">
            <w:pPr>
              <w:spacing w:before="60" w:after="60" w:line="240" w:lineRule="exact"/>
              <w:jc w:val="center"/>
            </w:pPr>
            <w:r w:rsidRPr="00937EB9">
              <w:rPr>
                <w:spacing w:val="2"/>
                <w:sz w:val="28"/>
                <w:szCs w:val="28"/>
              </w:rPr>
              <w:t xml:space="preserve">Правительство </w:t>
            </w:r>
            <w:r w:rsidRPr="00937EB9">
              <w:rPr>
                <w:spacing w:val="2"/>
                <w:sz w:val="28"/>
                <w:szCs w:val="28"/>
              </w:rPr>
              <w:br/>
              <w:t xml:space="preserve">Чеченской Республики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2E7EF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2E7EF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в течение года</w:t>
            </w:r>
          </w:p>
        </w:tc>
      </w:tr>
      <w:tr w:rsidR="00A01526" w:rsidRPr="00937EB9" w:rsidTr="001553A0">
        <w:trPr>
          <w:trHeight w:hRule="exact" w:val="11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7A398E">
            <w:pPr>
              <w:pStyle w:val="14"/>
              <w:spacing w:before="60" w:after="60" w:line="240" w:lineRule="exact"/>
              <w:ind w:left="6" w:hanging="6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Закон Чеченской Республики «О республиканском бюджете на 2021 год и на плановый период  2022 и 2023 годов»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pacing w:before="60" w:after="60" w:line="240" w:lineRule="exact"/>
              <w:jc w:val="center"/>
            </w:pPr>
            <w:r w:rsidRPr="00937EB9">
              <w:rPr>
                <w:spacing w:val="2"/>
                <w:sz w:val="28"/>
                <w:szCs w:val="28"/>
              </w:rPr>
              <w:t xml:space="preserve">Правительство </w:t>
            </w:r>
            <w:r w:rsidRPr="00937EB9">
              <w:rPr>
                <w:spacing w:val="2"/>
                <w:sz w:val="28"/>
                <w:szCs w:val="28"/>
              </w:rPr>
              <w:br/>
              <w:t xml:space="preserve">Чеченской Республики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в течение года</w:t>
            </w:r>
          </w:p>
        </w:tc>
      </w:tr>
      <w:tr w:rsidR="00A01526" w:rsidRPr="00937EB9" w:rsidTr="001553A0">
        <w:trPr>
          <w:trHeight w:hRule="exact" w:val="169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7A398E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Закон Чеченской Республики «О бюджете Территориального фонда обязательного медицинского страхования Чеченской Республики на 2021 год и на плановый период  2022 и 2023 годов»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pacing w:before="60" w:after="60" w:line="240" w:lineRule="exact"/>
              <w:jc w:val="center"/>
            </w:pPr>
            <w:r w:rsidRPr="00937EB9">
              <w:rPr>
                <w:spacing w:val="2"/>
                <w:sz w:val="28"/>
                <w:szCs w:val="28"/>
              </w:rPr>
              <w:t xml:space="preserve">Правительство </w:t>
            </w:r>
            <w:r w:rsidRPr="00937EB9">
              <w:rPr>
                <w:spacing w:val="2"/>
                <w:sz w:val="28"/>
                <w:szCs w:val="28"/>
              </w:rPr>
              <w:br/>
              <w:t xml:space="preserve">Чеченской Республики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в течение года</w:t>
            </w:r>
          </w:p>
        </w:tc>
      </w:tr>
      <w:tr w:rsidR="00A01526" w:rsidRPr="00937EB9" w:rsidTr="001553A0">
        <w:trPr>
          <w:trHeight w:hRule="exact" w:val="849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7A398E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Об утверждении отчета об исполнении республиканского бюджета за 2020 год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pacing w:before="60" w:after="60" w:line="240" w:lineRule="exact"/>
              <w:jc w:val="center"/>
            </w:pPr>
            <w:r w:rsidRPr="00937EB9">
              <w:rPr>
                <w:spacing w:val="2"/>
                <w:sz w:val="28"/>
                <w:szCs w:val="28"/>
              </w:rPr>
              <w:t xml:space="preserve">Правительство </w:t>
            </w:r>
            <w:r w:rsidRPr="00937EB9">
              <w:rPr>
                <w:spacing w:val="2"/>
                <w:sz w:val="28"/>
                <w:szCs w:val="28"/>
              </w:rPr>
              <w:br/>
              <w:t xml:space="preserve">Чеченской Республики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1553A0">
        <w:trPr>
          <w:trHeight w:hRule="exact" w:val="113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Об утверждении отчета об исполнении бюджета Территориального фонда обязательного медицинского страхования Чеченской Республики за 2020 год</w:t>
            </w:r>
          </w:p>
          <w:p w:rsidR="00A01526" w:rsidRPr="00937EB9" w:rsidRDefault="00A01526" w:rsidP="00D01CC4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pacing w:before="60" w:after="60" w:line="240" w:lineRule="exact"/>
              <w:jc w:val="center"/>
            </w:pPr>
            <w:r w:rsidRPr="00937EB9">
              <w:rPr>
                <w:spacing w:val="2"/>
                <w:sz w:val="28"/>
                <w:szCs w:val="28"/>
              </w:rPr>
              <w:t xml:space="preserve">Правительство </w:t>
            </w:r>
            <w:r w:rsidRPr="00937EB9">
              <w:rPr>
                <w:spacing w:val="2"/>
                <w:sz w:val="28"/>
                <w:szCs w:val="28"/>
              </w:rPr>
              <w:br/>
              <w:t xml:space="preserve">Чеченской Республики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1553A0">
        <w:trPr>
          <w:trHeight w:hRule="exact" w:val="1010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7A398E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республиканском бюджете на 2022 год и на плановый период  2023 и 2024 годов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pacing w:before="60" w:after="60" w:line="240" w:lineRule="exact"/>
              <w:jc w:val="center"/>
            </w:pPr>
            <w:r w:rsidRPr="00937EB9">
              <w:rPr>
                <w:spacing w:val="2"/>
                <w:sz w:val="28"/>
                <w:szCs w:val="28"/>
              </w:rPr>
              <w:t xml:space="preserve">Правительство </w:t>
            </w:r>
            <w:r w:rsidRPr="00937EB9">
              <w:rPr>
                <w:spacing w:val="2"/>
                <w:sz w:val="28"/>
                <w:szCs w:val="28"/>
              </w:rPr>
              <w:br/>
              <w:t xml:space="preserve">Чеченской Республики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IV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1553A0">
        <w:trPr>
          <w:trHeight w:hRule="exact" w:val="115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7A398E">
            <w:pPr>
              <w:pStyle w:val="14"/>
              <w:spacing w:before="60" w:after="60" w:line="240" w:lineRule="exact"/>
              <w:ind w:left="72" w:hanging="5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бюджете Территориального фонда обязательного медицинского страхования Чеченской Республики на 2022 год и на плановый период  2023 и 2024 годов</w:t>
            </w:r>
          </w:p>
        </w:tc>
        <w:tc>
          <w:tcPr>
            <w:tcW w:w="3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jc w:val="center"/>
              <w:rPr>
                <w:sz w:val="28"/>
                <w:szCs w:val="28"/>
              </w:rPr>
            </w:pPr>
            <w:r w:rsidRPr="00937EB9">
              <w:rPr>
                <w:spacing w:val="2"/>
                <w:sz w:val="28"/>
                <w:szCs w:val="28"/>
              </w:rPr>
              <w:t xml:space="preserve">Правительство </w:t>
            </w:r>
            <w:r w:rsidRPr="00937EB9">
              <w:rPr>
                <w:spacing w:val="2"/>
                <w:sz w:val="28"/>
                <w:szCs w:val="28"/>
              </w:rPr>
              <w:br/>
              <w:t xml:space="preserve">Чеченской Республики 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1"/>
                <w:sz w:val="28"/>
                <w:szCs w:val="28"/>
              </w:rPr>
            </w:pPr>
            <w:r w:rsidRPr="00937EB9">
              <w:rPr>
                <w:spacing w:val="-2"/>
                <w:sz w:val="28"/>
                <w:szCs w:val="28"/>
              </w:rPr>
              <w:t>Комитет по бюджету, банкам и налогам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IV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F377C1">
        <w:trPr>
          <w:trHeight w:hRule="exact" w:val="858"/>
        </w:trPr>
        <w:tc>
          <w:tcPr>
            <w:tcW w:w="1569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01526" w:rsidRPr="00937EB9" w:rsidRDefault="00A01526" w:rsidP="00D01CC4">
            <w:pPr>
              <w:spacing w:before="60" w:after="60" w:line="240" w:lineRule="exact"/>
              <w:jc w:val="center"/>
              <w:rPr>
                <w:sz w:val="32"/>
                <w:szCs w:val="32"/>
                <w:lang w:val="en-US"/>
              </w:rPr>
            </w:pPr>
            <w:r w:rsidRPr="00937EB9">
              <w:rPr>
                <w:b/>
                <w:spacing w:val="39"/>
                <w:w w:val="113"/>
                <w:sz w:val="32"/>
                <w:szCs w:val="32"/>
              </w:rPr>
              <w:t>Раздел 5</w:t>
            </w:r>
          </w:p>
        </w:tc>
      </w:tr>
      <w:tr w:rsidR="00A01526" w:rsidRPr="00937EB9" w:rsidTr="00F377C1">
        <w:trPr>
          <w:trHeight w:hRule="exact" w:val="244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tabs>
                <w:tab w:val="left" w:pos="-5993"/>
              </w:tabs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F377C1">
            <w:pPr>
              <w:pStyle w:val="14"/>
              <w:spacing w:before="60" w:after="60" w:line="240" w:lineRule="exact"/>
              <w:ind w:firstLine="0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статью 11  Федерального 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      </w:r>
            <w:r>
              <w:rPr>
                <w:color w:val="auto"/>
              </w:rPr>
              <w:t>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jc w:val="center"/>
              <w:rPr>
                <w:spacing w:val="2"/>
                <w:sz w:val="28"/>
                <w:szCs w:val="28"/>
              </w:rPr>
            </w:pPr>
            <w:r w:rsidRPr="00937EB9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2"/>
                <w:sz w:val="28"/>
                <w:szCs w:val="28"/>
              </w:rPr>
            </w:pPr>
            <w:r w:rsidRPr="00937EB9">
              <w:rPr>
                <w:spacing w:val="-2"/>
                <w:sz w:val="28"/>
                <w:szCs w:val="28"/>
              </w:rPr>
              <w:t>Парламент</w:t>
            </w:r>
            <w:r w:rsidRPr="00937EB9">
              <w:rPr>
                <w:spacing w:val="-2"/>
                <w:sz w:val="28"/>
                <w:szCs w:val="28"/>
              </w:rPr>
              <w:br/>
              <w:t>Чеченской Республики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26" w:rsidRPr="00937EB9" w:rsidRDefault="00A01526" w:rsidP="00F377C1">
            <w:pPr>
              <w:shd w:val="clear" w:color="auto" w:fill="FFFFFF"/>
              <w:spacing w:before="60" w:after="60" w:line="240" w:lineRule="exact"/>
              <w:ind w:right="-40" w:firstLine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II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  <w:tr w:rsidR="00A01526" w:rsidRPr="00937EB9" w:rsidTr="007B3A80">
        <w:trPr>
          <w:trHeight w:hRule="exact" w:val="166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D01CC4">
            <w:pPr>
              <w:shd w:val="clear" w:color="auto" w:fill="FFFFFF"/>
              <w:tabs>
                <w:tab w:val="left" w:pos="-5993"/>
              </w:tabs>
              <w:spacing w:before="60" w:after="60" w:line="240" w:lineRule="exact"/>
              <w:ind w:left="5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</w:rP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pStyle w:val="14"/>
              <w:spacing w:before="60" w:after="60" w:line="240" w:lineRule="exact"/>
              <w:ind w:firstLine="0"/>
              <w:jc w:val="left"/>
              <w:rPr>
                <w:color w:val="auto"/>
              </w:rPr>
            </w:pPr>
            <w:r w:rsidRPr="00937EB9">
              <w:rPr>
                <w:color w:val="auto"/>
              </w:rPr>
              <w:t>О внесении изменений в статью 26 Федерального  закона  «О государственной регистрации недвижимости» и в статьи 39</w:t>
            </w:r>
            <w:r w:rsidRPr="00937EB9">
              <w:rPr>
                <w:color w:val="auto"/>
                <w:vertAlign w:val="superscript"/>
              </w:rPr>
              <w:t>28</w:t>
            </w:r>
            <w:r w:rsidRPr="00937EB9">
              <w:rPr>
                <w:color w:val="auto"/>
              </w:rPr>
              <w:t>, 39</w:t>
            </w:r>
            <w:r w:rsidRPr="00937EB9">
              <w:rPr>
                <w:color w:val="auto"/>
                <w:vertAlign w:val="superscript"/>
              </w:rPr>
              <w:t>29</w:t>
            </w:r>
            <w:r w:rsidRPr="00937EB9">
              <w:rPr>
                <w:color w:val="auto"/>
              </w:rPr>
              <w:t xml:space="preserve">  Земельного кодекса Российской Федерации»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shd w:val="clear" w:color="auto" w:fill="FFFFFF"/>
              <w:spacing w:before="60" w:after="60" w:line="240" w:lineRule="exact"/>
              <w:jc w:val="center"/>
              <w:rPr>
                <w:spacing w:val="2"/>
                <w:sz w:val="28"/>
                <w:szCs w:val="28"/>
              </w:rPr>
            </w:pPr>
            <w:r w:rsidRPr="00937EB9">
              <w:rPr>
                <w:spacing w:val="2"/>
                <w:sz w:val="28"/>
                <w:szCs w:val="28"/>
              </w:rPr>
              <w:t>депутаты Парламента Чеченской Республики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526" w:rsidRPr="00937EB9" w:rsidRDefault="00A01526" w:rsidP="00C422D2">
            <w:pPr>
              <w:shd w:val="clear" w:color="auto" w:fill="FFFFFF"/>
              <w:spacing w:before="60" w:after="60" w:line="240" w:lineRule="exact"/>
              <w:ind w:right="102"/>
              <w:jc w:val="center"/>
              <w:rPr>
                <w:spacing w:val="-2"/>
                <w:sz w:val="28"/>
                <w:szCs w:val="28"/>
              </w:rPr>
            </w:pPr>
            <w:r w:rsidRPr="00937EB9">
              <w:rPr>
                <w:spacing w:val="-2"/>
                <w:sz w:val="28"/>
                <w:szCs w:val="28"/>
              </w:rPr>
              <w:t>Парламент</w:t>
            </w:r>
            <w:r w:rsidRPr="00937EB9">
              <w:rPr>
                <w:spacing w:val="-2"/>
                <w:sz w:val="28"/>
                <w:szCs w:val="28"/>
              </w:rPr>
              <w:br/>
              <w:t>Чеченской Республики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1526" w:rsidRPr="00937EB9" w:rsidRDefault="00A01526" w:rsidP="007B3A80">
            <w:pPr>
              <w:shd w:val="clear" w:color="auto" w:fill="FFFFFF"/>
              <w:spacing w:before="60" w:after="60" w:line="240" w:lineRule="exact"/>
              <w:ind w:right="-40"/>
              <w:jc w:val="center"/>
              <w:rPr>
                <w:sz w:val="28"/>
                <w:szCs w:val="28"/>
              </w:rPr>
            </w:pPr>
            <w:r w:rsidRPr="00937EB9">
              <w:rPr>
                <w:sz w:val="28"/>
                <w:szCs w:val="28"/>
                <w:lang w:val="en-US"/>
              </w:rPr>
              <w:t>IV</w:t>
            </w:r>
            <w:r w:rsidRPr="00937EB9">
              <w:rPr>
                <w:sz w:val="28"/>
                <w:szCs w:val="28"/>
              </w:rPr>
              <w:br/>
              <w:t>квартал</w:t>
            </w:r>
          </w:p>
        </w:tc>
      </w:tr>
    </w:tbl>
    <w:p w:rsidR="007B3A80" w:rsidRPr="00937EB9" w:rsidRDefault="007B3A80" w:rsidP="002252E1">
      <w:pPr>
        <w:shd w:val="clear" w:color="auto" w:fill="FFFFFF"/>
        <w:tabs>
          <w:tab w:val="left" w:pos="370"/>
        </w:tabs>
        <w:spacing w:before="60" w:after="60" w:line="240" w:lineRule="exact"/>
        <w:rPr>
          <w:sz w:val="32"/>
          <w:szCs w:val="32"/>
          <w:lang w:val="en-US"/>
        </w:rPr>
      </w:pPr>
    </w:p>
    <w:p w:rsidR="002252E1" w:rsidRPr="00937EB9" w:rsidRDefault="002252E1" w:rsidP="002252E1">
      <w:pPr>
        <w:shd w:val="clear" w:color="auto" w:fill="FFFFFF"/>
        <w:tabs>
          <w:tab w:val="left" w:pos="370"/>
        </w:tabs>
        <w:spacing w:before="60" w:after="60" w:line="240" w:lineRule="exact"/>
        <w:rPr>
          <w:sz w:val="32"/>
          <w:szCs w:val="32"/>
          <w:lang w:val="en-US"/>
        </w:rPr>
        <w:sectPr w:rsidR="002252E1" w:rsidRPr="00937EB9" w:rsidSect="00D01CC4">
          <w:footerReference w:type="default" r:id="rId7"/>
          <w:pgSz w:w="16834" w:h="11909" w:orient="landscape"/>
          <w:pgMar w:top="851" w:right="851" w:bottom="568" w:left="1701" w:header="720" w:footer="720" w:gutter="0"/>
          <w:cols w:space="60"/>
          <w:noEndnote/>
          <w:titlePg/>
          <w:docGrid w:linePitch="272"/>
        </w:sectPr>
      </w:pPr>
    </w:p>
    <w:p w:rsidR="002252E1" w:rsidRPr="00937EB9" w:rsidRDefault="002252E1" w:rsidP="002252E1">
      <w:pPr>
        <w:widowControl/>
        <w:shd w:val="clear" w:color="auto" w:fill="FFFFFF"/>
        <w:ind w:firstLine="851"/>
        <w:rPr>
          <w:sz w:val="28"/>
          <w:szCs w:val="28"/>
        </w:rPr>
      </w:pPr>
    </w:p>
    <w:p w:rsidR="002252E1" w:rsidRPr="00937EB9" w:rsidRDefault="002252E1" w:rsidP="002252E1">
      <w:pPr>
        <w:widowControl/>
        <w:shd w:val="clear" w:color="auto" w:fill="FFFFFF"/>
        <w:ind w:firstLine="851"/>
        <w:rPr>
          <w:sz w:val="28"/>
          <w:szCs w:val="28"/>
        </w:rPr>
      </w:pPr>
    </w:p>
    <w:p w:rsidR="00F377C1" w:rsidRPr="00937EB9" w:rsidRDefault="00F377C1" w:rsidP="002252E1">
      <w:pPr>
        <w:widowControl/>
        <w:shd w:val="clear" w:color="auto" w:fill="FFFFFF"/>
        <w:ind w:firstLine="851"/>
        <w:rPr>
          <w:sz w:val="28"/>
          <w:szCs w:val="28"/>
        </w:rPr>
      </w:pPr>
    </w:p>
    <w:p w:rsidR="00F377C1" w:rsidRPr="00937EB9" w:rsidRDefault="00F377C1" w:rsidP="002252E1">
      <w:pPr>
        <w:widowControl/>
        <w:shd w:val="clear" w:color="auto" w:fill="FFFFFF"/>
        <w:ind w:firstLine="851"/>
        <w:rPr>
          <w:sz w:val="28"/>
          <w:szCs w:val="28"/>
        </w:rPr>
      </w:pPr>
    </w:p>
    <w:p w:rsidR="002252E1" w:rsidRPr="00937EB9" w:rsidRDefault="002252E1" w:rsidP="002252E1">
      <w:pPr>
        <w:widowControl/>
        <w:shd w:val="clear" w:color="auto" w:fill="FFFFFF"/>
        <w:ind w:firstLine="851"/>
        <w:rPr>
          <w:sz w:val="28"/>
          <w:szCs w:val="28"/>
        </w:rPr>
      </w:pPr>
      <w:r w:rsidRPr="00937EB9">
        <w:rPr>
          <w:sz w:val="28"/>
          <w:szCs w:val="28"/>
        </w:rPr>
        <w:t>Примечание:</w:t>
      </w:r>
    </w:p>
    <w:p w:rsidR="002252E1" w:rsidRPr="00937EB9" w:rsidRDefault="002252E1" w:rsidP="002252E1">
      <w:pPr>
        <w:spacing w:after="115"/>
        <w:ind w:left="567" w:firstLine="993"/>
      </w:pPr>
      <w:r w:rsidRPr="00937EB9">
        <w:rPr>
          <w:sz w:val="28"/>
          <w:szCs w:val="28"/>
        </w:rPr>
        <w:t>Наименования проектов отдельных законов в ходе работы могут быть изменены в целях более полного и точного отражения в них предметов правового регулирования.</w:t>
      </w:r>
    </w:p>
    <w:p w:rsidR="002252E1" w:rsidRPr="00937EB9" w:rsidRDefault="002252E1" w:rsidP="002252E1"/>
    <w:p w:rsidR="00360600" w:rsidRPr="00937EB9" w:rsidRDefault="00360600"/>
    <w:sectPr w:rsidR="00360600" w:rsidRPr="00937EB9" w:rsidSect="00D01CC4">
      <w:type w:val="continuous"/>
      <w:pgSz w:w="16834" w:h="11909" w:orient="landscape"/>
      <w:pgMar w:top="851" w:right="766" w:bottom="1" w:left="76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D03" w:rsidRDefault="00C45D03" w:rsidP="00AB4972">
      <w:r>
        <w:separator/>
      </w:r>
    </w:p>
  </w:endnote>
  <w:endnote w:type="continuationSeparator" w:id="1">
    <w:p w:rsidR="00C45D03" w:rsidRDefault="00C45D03" w:rsidP="00AB4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819698"/>
      <w:docPartObj>
        <w:docPartGallery w:val="Page Numbers (Bottom of Page)"/>
        <w:docPartUnique/>
      </w:docPartObj>
    </w:sdtPr>
    <w:sdtContent>
      <w:p w:rsidR="00996DB7" w:rsidRDefault="008E3292">
        <w:pPr>
          <w:pStyle w:val="a3"/>
          <w:jc w:val="right"/>
        </w:pPr>
        <w:fldSimple w:instr=" PAGE   \* MERGEFORMAT ">
          <w:r w:rsidR="00264607">
            <w:rPr>
              <w:noProof/>
            </w:rPr>
            <w:t>13</w:t>
          </w:r>
        </w:fldSimple>
      </w:p>
    </w:sdtContent>
  </w:sdt>
  <w:p w:rsidR="00996DB7" w:rsidRDefault="00996DB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D03" w:rsidRDefault="00C45D03" w:rsidP="00AB4972">
      <w:r>
        <w:separator/>
      </w:r>
    </w:p>
  </w:footnote>
  <w:footnote w:type="continuationSeparator" w:id="1">
    <w:p w:rsidR="00C45D03" w:rsidRDefault="00C45D03" w:rsidP="00AB49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45F2"/>
    <w:multiLevelType w:val="singleLevel"/>
    <w:tmpl w:val="2C1EC39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2E1"/>
    <w:rsid w:val="00035218"/>
    <w:rsid w:val="0015208B"/>
    <w:rsid w:val="001553A0"/>
    <w:rsid w:val="002149B6"/>
    <w:rsid w:val="002252E1"/>
    <w:rsid w:val="00264607"/>
    <w:rsid w:val="0031465E"/>
    <w:rsid w:val="00360600"/>
    <w:rsid w:val="003B2FAE"/>
    <w:rsid w:val="003B7349"/>
    <w:rsid w:val="003C5728"/>
    <w:rsid w:val="004843C2"/>
    <w:rsid w:val="004A70E3"/>
    <w:rsid w:val="004B6DA5"/>
    <w:rsid w:val="00525008"/>
    <w:rsid w:val="00595EE2"/>
    <w:rsid w:val="00620A56"/>
    <w:rsid w:val="00647746"/>
    <w:rsid w:val="00665E87"/>
    <w:rsid w:val="006759C5"/>
    <w:rsid w:val="00680DED"/>
    <w:rsid w:val="00693309"/>
    <w:rsid w:val="00694B01"/>
    <w:rsid w:val="006B232B"/>
    <w:rsid w:val="006C6ECE"/>
    <w:rsid w:val="00703021"/>
    <w:rsid w:val="00710356"/>
    <w:rsid w:val="00747D35"/>
    <w:rsid w:val="007A398E"/>
    <w:rsid w:val="007B3A80"/>
    <w:rsid w:val="00853DDC"/>
    <w:rsid w:val="008E3292"/>
    <w:rsid w:val="00937EB9"/>
    <w:rsid w:val="0097795C"/>
    <w:rsid w:val="00996DB7"/>
    <w:rsid w:val="009A31E3"/>
    <w:rsid w:val="00A01526"/>
    <w:rsid w:val="00A902B1"/>
    <w:rsid w:val="00AB4972"/>
    <w:rsid w:val="00B0053A"/>
    <w:rsid w:val="00B30FF4"/>
    <w:rsid w:val="00C422D2"/>
    <w:rsid w:val="00C45D03"/>
    <w:rsid w:val="00C6064D"/>
    <w:rsid w:val="00CC0011"/>
    <w:rsid w:val="00D01CC4"/>
    <w:rsid w:val="00D53227"/>
    <w:rsid w:val="00F377C1"/>
    <w:rsid w:val="00F41401"/>
    <w:rsid w:val="00F61F0D"/>
    <w:rsid w:val="00FB726F"/>
    <w:rsid w:val="00FD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2E1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лужирный,Черный,По центру,Справа:  0,02 см"/>
    <w:basedOn w:val="a"/>
    <w:rsid w:val="002252E1"/>
    <w:pPr>
      <w:shd w:val="clear" w:color="auto" w:fill="FFFFFF"/>
      <w:spacing w:line="322" w:lineRule="exact"/>
      <w:ind w:hanging="62"/>
      <w:jc w:val="both"/>
    </w:pPr>
    <w:rPr>
      <w:color w:val="000000"/>
      <w:spacing w:val="-1"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2252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52E1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252E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7"/>
    <w:rsid w:val="00C422D2"/>
    <w:rPr>
      <w:rFonts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a6"/>
    <w:rsid w:val="00C422D2"/>
    <w:pPr>
      <w:shd w:val="clear" w:color="auto" w:fill="FFFFFF"/>
      <w:autoSpaceDE/>
      <w:autoSpaceDN/>
      <w:adjustRightInd/>
      <w:spacing w:before="60" w:after="840" w:line="317" w:lineRule="exact"/>
      <w:jc w:val="both"/>
    </w:pPr>
    <w:rPr>
      <w:rFonts w:eastAsiaTheme="minorHAns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7"/>
    <w:uiPriority w:val="99"/>
    <w:semiHidden/>
    <w:rsid w:val="00C422D2"/>
    <w:rPr>
      <w:rFonts w:eastAsia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3B7349"/>
    <w:rPr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7349"/>
    <w:pPr>
      <w:shd w:val="clear" w:color="auto" w:fill="FFFFFF"/>
      <w:autoSpaceDE/>
      <w:autoSpaceDN/>
      <w:adjustRightInd/>
      <w:spacing w:before="720" w:after="240" w:line="312" w:lineRule="exact"/>
      <w:ind w:firstLine="660"/>
      <w:jc w:val="both"/>
    </w:pPr>
    <w:rPr>
      <w:rFonts w:eastAsiaTheme="minorHAnsi" w:cstheme="minorBidi"/>
      <w:b/>
      <w:bCs/>
      <w:spacing w:val="-4"/>
      <w:sz w:val="26"/>
      <w:szCs w:val="26"/>
      <w:lang w:eastAsia="en-US"/>
    </w:rPr>
  </w:style>
  <w:style w:type="paragraph" w:styleId="a8">
    <w:name w:val="Normal (Web)"/>
    <w:basedOn w:val="a"/>
    <w:uiPriority w:val="99"/>
    <w:semiHidden/>
    <w:unhideWhenUsed/>
    <w:rsid w:val="00FD32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13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Пользователь</cp:lastModifiedBy>
  <cp:revision>16</cp:revision>
  <cp:lastPrinted>2021-01-29T11:27:00Z</cp:lastPrinted>
  <dcterms:created xsi:type="dcterms:W3CDTF">2021-01-26T06:39:00Z</dcterms:created>
  <dcterms:modified xsi:type="dcterms:W3CDTF">2021-02-05T06:41:00Z</dcterms:modified>
</cp:coreProperties>
</file>