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29" w:rsidRDefault="00560329" w:rsidP="005603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329" w:rsidRPr="00120694" w:rsidRDefault="00560329" w:rsidP="0056032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0329" w:rsidRPr="00120694" w:rsidRDefault="00F221B4" w:rsidP="00F221B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</w:t>
      </w:r>
    </w:p>
    <w:p w:rsidR="00560329" w:rsidRDefault="00560329" w:rsidP="00F221B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Комитет</w:t>
      </w:r>
      <w:r w:rsidR="00F221B4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Парламента Чеченской Республики</w:t>
      </w:r>
    </w:p>
    <w:p w:rsidR="00560329" w:rsidRPr="00120694" w:rsidRDefault="00560329" w:rsidP="00F221B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вопросам </w:t>
      </w:r>
      <w:r w:rsidRPr="00120694">
        <w:rPr>
          <w:rFonts w:ascii="Times New Roman" w:eastAsia="Times New Roman" w:hAnsi="Times New Roman" w:cs="Times New Roman"/>
          <w:b/>
          <w:sz w:val="32"/>
          <w:szCs w:val="32"/>
        </w:rPr>
        <w:t>экономической, инвестиционной политики</w:t>
      </w:r>
    </w:p>
    <w:p w:rsidR="00560329" w:rsidRPr="00120694" w:rsidRDefault="00560329" w:rsidP="00F221B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0694">
        <w:rPr>
          <w:rFonts w:ascii="Times New Roman" w:eastAsia="Times New Roman" w:hAnsi="Times New Roman" w:cs="Times New Roman"/>
          <w:b/>
          <w:sz w:val="32"/>
          <w:szCs w:val="32"/>
        </w:rPr>
        <w:t xml:space="preserve"> и имущественных отношений</w:t>
      </w:r>
    </w:p>
    <w:p w:rsidR="00560329" w:rsidRDefault="00B92D92" w:rsidP="00F221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за </w:t>
      </w:r>
      <w:r w:rsidR="00475CA9">
        <w:rPr>
          <w:rFonts w:ascii="Times New Roman" w:hAnsi="Times New Roman"/>
          <w:b/>
          <w:sz w:val="32"/>
          <w:szCs w:val="32"/>
        </w:rPr>
        <w:t>2015</w:t>
      </w:r>
      <w:r w:rsidR="00F221B4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560329" w:rsidRDefault="00560329" w:rsidP="00560329">
      <w:pPr>
        <w:spacing w:after="0"/>
        <w:ind w:firstLine="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329" w:rsidRDefault="00560329" w:rsidP="006B22CE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95571">
        <w:rPr>
          <w:rFonts w:ascii="Times New Roman" w:hAnsi="Times New Roman"/>
          <w:sz w:val="28"/>
          <w:szCs w:val="28"/>
        </w:rPr>
        <w:t>За отчетный период Комитетом проделана следующая работа:</w:t>
      </w:r>
    </w:p>
    <w:p w:rsidR="006B22CE" w:rsidRDefault="006B22CE" w:rsidP="006B22CE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7B7" w:rsidRPr="009651A2" w:rsidRDefault="00560329" w:rsidP="006B22CE">
      <w:pPr>
        <w:numPr>
          <w:ilvl w:val="0"/>
          <w:numId w:val="2"/>
        </w:numPr>
        <w:spacing w:after="6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B95571">
        <w:rPr>
          <w:rFonts w:ascii="Times New Roman" w:hAnsi="Times New Roman"/>
          <w:b/>
          <w:sz w:val="28"/>
          <w:szCs w:val="28"/>
        </w:rPr>
        <w:t>аконотворческая деятельность:</w:t>
      </w:r>
    </w:p>
    <w:p w:rsidR="00560329" w:rsidRDefault="009651A2" w:rsidP="003825D2">
      <w:pPr>
        <w:pStyle w:val="a3"/>
        <w:numPr>
          <w:ilvl w:val="0"/>
          <w:numId w:val="17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825D2">
        <w:rPr>
          <w:rFonts w:ascii="Times New Roman" w:hAnsi="Times New Roman" w:cs="Times New Roman"/>
          <w:sz w:val="28"/>
          <w:szCs w:val="28"/>
        </w:rPr>
        <w:t xml:space="preserve">Закон Чеченской Республики </w:t>
      </w:r>
      <w:r w:rsidR="007E6BA3" w:rsidRPr="003825D2">
        <w:rPr>
          <w:rFonts w:ascii="Times New Roman" w:hAnsi="Times New Roman" w:cs="Times New Roman"/>
          <w:sz w:val="28"/>
          <w:szCs w:val="28"/>
        </w:rPr>
        <w:t>«О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                            и оценки регулирующего воздействия проектов муниципаль</w:t>
      </w:r>
      <w:r w:rsidR="006111AC" w:rsidRPr="003825D2">
        <w:rPr>
          <w:rFonts w:ascii="Times New Roman" w:hAnsi="Times New Roman" w:cs="Times New Roman"/>
          <w:sz w:val="28"/>
          <w:szCs w:val="28"/>
        </w:rPr>
        <w:t>ных нормативных правовых актов», принят Парламентом Чечен</w:t>
      </w:r>
      <w:r w:rsidR="00C67F06">
        <w:rPr>
          <w:rFonts w:ascii="Times New Roman" w:hAnsi="Times New Roman" w:cs="Times New Roman"/>
          <w:sz w:val="28"/>
          <w:szCs w:val="28"/>
        </w:rPr>
        <w:t>ской Республики 12.03.2015 года;</w:t>
      </w:r>
    </w:p>
    <w:p w:rsidR="00C67F06" w:rsidRPr="007A2D5D" w:rsidRDefault="00C67F06" w:rsidP="003825D2">
      <w:pPr>
        <w:pStyle w:val="a3"/>
        <w:numPr>
          <w:ilvl w:val="0"/>
          <w:numId w:val="17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825D2">
        <w:rPr>
          <w:rFonts w:ascii="Times New Roman" w:hAnsi="Times New Roman" w:cs="Times New Roman"/>
          <w:sz w:val="28"/>
          <w:szCs w:val="28"/>
        </w:rPr>
        <w:t>Закон Чеченской Республики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C67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 Чеченской Республики </w:t>
      </w:r>
      <w:r w:rsidRPr="003825D2">
        <w:rPr>
          <w:rFonts w:ascii="Times New Roman" w:hAnsi="Times New Roman" w:cs="Times New Roman"/>
          <w:sz w:val="28"/>
          <w:szCs w:val="28"/>
        </w:rPr>
        <w:t>«О прогнозировании и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825D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Чеченской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5D2">
        <w:rPr>
          <w:rFonts w:ascii="Times New Roman" w:hAnsi="Times New Roman" w:cs="Times New Roman"/>
          <w:sz w:val="28"/>
          <w:szCs w:val="28"/>
        </w:rPr>
        <w:t>принят Парламентом Чечен</w:t>
      </w:r>
      <w:r>
        <w:rPr>
          <w:rFonts w:ascii="Times New Roman" w:hAnsi="Times New Roman" w:cs="Times New Roman"/>
          <w:sz w:val="28"/>
          <w:szCs w:val="28"/>
        </w:rPr>
        <w:t>ской Республики 29.12.2015 года</w:t>
      </w:r>
      <w:r w:rsidR="007A2D5D">
        <w:rPr>
          <w:rFonts w:ascii="Times New Roman" w:hAnsi="Times New Roman" w:cs="Times New Roman"/>
          <w:sz w:val="28"/>
          <w:szCs w:val="28"/>
        </w:rPr>
        <w:t>;</w:t>
      </w:r>
    </w:p>
    <w:p w:rsidR="007A2D5D" w:rsidRPr="007A2D5D" w:rsidRDefault="007A2D5D" w:rsidP="007A2D5D">
      <w:pPr>
        <w:pStyle w:val="a3"/>
        <w:numPr>
          <w:ilvl w:val="0"/>
          <w:numId w:val="17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A2D5D">
        <w:rPr>
          <w:rFonts w:ascii="Times New Roman" w:hAnsi="Times New Roman" w:cs="Times New Roman"/>
          <w:sz w:val="28"/>
          <w:szCs w:val="28"/>
        </w:rPr>
        <w:t>проект закона Чеченской Республики «О развитии горных территорий Чеченской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рассмотрен на Совете Парламента Чеченской Республики.</w:t>
      </w:r>
    </w:p>
    <w:p w:rsidR="00214F2C" w:rsidRPr="009651A2" w:rsidRDefault="00214F2C" w:rsidP="006B22CE">
      <w:pPr>
        <w:pStyle w:val="a3"/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0329" w:rsidRPr="0058370E" w:rsidRDefault="00560329" w:rsidP="006B22CE">
      <w:pPr>
        <w:spacing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организационная деятельность:</w:t>
      </w:r>
    </w:p>
    <w:p w:rsidR="00560329" w:rsidRPr="00D96312" w:rsidRDefault="00560329" w:rsidP="00D96312">
      <w:pPr>
        <w:spacing w:after="0"/>
        <w:ind w:right="-1" w:firstLine="709"/>
        <w:jc w:val="both"/>
        <w:rPr>
          <w:sz w:val="28"/>
          <w:szCs w:val="28"/>
        </w:rPr>
      </w:pPr>
      <w:r w:rsidRPr="00F220E3">
        <w:rPr>
          <w:rFonts w:ascii="Times New Roman" w:hAnsi="Times New Roman"/>
          <w:sz w:val="28"/>
          <w:szCs w:val="28"/>
        </w:rPr>
        <w:t xml:space="preserve">Проведено </w:t>
      </w:r>
      <w:r w:rsidR="003825D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заседаний</w:t>
      </w:r>
      <w:r w:rsidRPr="00F220E3">
        <w:rPr>
          <w:rFonts w:ascii="Times New Roman" w:hAnsi="Times New Roman"/>
          <w:sz w:val="28"/>
          <w:szCs w:val="28"/>
        </w:rPr>
        <w:t xml:space="preserve">  Комитета </w:t>
      </w:r>
      <w:r w:rsidR="00902258">
        <w:rPr>
          <w:rFonts w:ascii="Times New Roman" w:hAnsi="Times New Roman"/>
          <w:sz w:val="28"/>
          <w:szCs w:val="28"/>
        </w:rPr>
        <w:t>Парламента Чеченской Республики,</w:t>
      </w:r>
      <w:r w:rsidRPr="00F22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на </w:t>
      </w:r>
      <w:r w:rsidR="00D96312">
        <w:rPr>
          <w:rFonts w:ascii="Times New Roman" w:hAnsi="Times New Roman"/>
          <w:sz w:val="28"/>
          <w:szCs w:val="28"/>
        </w:rPr>
        <w:t xml:space="preserve">которых помимо </w:t>
      </w:r>
      <w:r w:rsidR="00E62F2B">
        <w:rPr>
          <w:rFonts w:ascii="Times New Roman" w:hAnsi="Times New Roman"/>
          <w:sz w:val="28"/>
          <w:szCs w:val="28"/>
        </w:rPr>
        <w:t xml:space="preserve"> </w:t>
      </w:r>
      <w:r w:rsidR="00D96312" w:rsidRPr="00D9631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законодательных  инициатив  по проектам федеральных законов, поступивших из Государственной Думы Федерального Собрания </w:t>
      </w:r>
      <w:r w:rsidR="00D963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6312" w:rsidRPr="00D96312">
        <w:rPr>
          <w:rFonts w:ascii="Times New Roman" w:eastAsia="Times New Roman" w:hAnsi="Times New Roman" w:cs="Times New Roman"/>
          <w:sz w:val="28"/>
          <w:szCs w:val="28"/>
        </w:rPr>
        <w:t>и законодательных (представительных) органов государственной власти субъектов Российской Федерации</w:t>
      </w:r>
      <w:r w:rsidR="00D96312">
        <w:rPr>
          <w:rFonts w:ascii="Times New Roman" w:hAnsi="Times New Roman" w:cs="Times New Roman"/>
          <w:sz w:val="28"/>
          <w:szCs w:val="28"/>
        </w:rPr>
        <w:t xml:space="preserve"> были </w:t>
      </w:r>
      <w:r w:rsidR="00E62F2B">
        <w:rPr>
          <w:rFonts w:ascii="Times New Roman" w:hAnsi="Times New Roman"/>
          <w:sz w:val="28"/>
          <w:szCs w:val="28"/>
        </w:rPr>
        <w:t>рассмотрен</w:t>
      </w:r>
      <w:r w:rsidR="00D96312">
        <w:rPr>
          <w:rFonts w:ascii="Times New Roman" w:hAnsi="Times New Roman"/>
          <w:sz w:val="28"/>
          <w:szCs w:val="28"/>
        </w:rPr>
        <w:t>ы</w:t>
      </w:r>
      <w:r w:rsidR="00316CDB">
        <w:rPr>
          <w:rFonts w:ascii="Times New Roman" w:hAnsi="Times New Roman"/>
          <w:sz w:val="28"/>
          <w:szCs w:val="28"/>
        </w:rPr>
        <w:t>:</w:t>
      </w:r>
    </w:p>
    <w:p w:rsidR="004A0AFB" w:rsidRPr="004A0AFB" w:rsidRDefault="004A0AFB" w:rsidP="00D9631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FB">
        <w:rPr>
          <w:rFonts w:ascii="Times New Roman" w:hAnsi="Times New Roman" w:cs="Times New Roman"/>
          <w:sz w:val="28"/>
          <w:szCs w:val="28"/>
        </w:rPr>
        <w:t>проект закона Чеченской Республики «О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CDB" w:rsidRDefault="006111AC" w:rsidP="00D9631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1AC">
        <w:rPr>
          <w:rFonts w:ascii="Times New Roman" w:hAnsi="Times New Roman"/>
          <w:sz w:val="28"/>
          <w:szCs w:val="28"/>
        </w:rPr>
        <w:t xml:space="preserve">отчет </w:t>
      </w:r>
      <w:r w:rsidR="00316CDB" w:rsidRPr="006111AC">
        <w:rPr>
          <w:rFonts w:ascii="Times New Roman" w:hAnsi="Times New Roman"/>
          <w:sz w:val="28"/>
          <w:szCs w:val="28"/>
        </w:rPr>
        <w:t>работы Министерства имущественных и земельных отношений</w:t>
      </w:r>
      <w:r w:rsidR="003D0307" w:rsidRPr="006111A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ЧР  за 2014 год</w:t>
      </w:r>
      <w:r w:rsidR="003C740D">
        <w:rPr>
          <w:rFonts w:ascii="Times New Roman" w:hAnsi="Times New Roman"/>
          <w:sz w:val="28"/>
          <w:szCs w:val="28"/>
        </w:rPr>
        <w:t xml:space="preserve"> (16.03.2015 г.)</w:t>
      </w:r>
      <w:r>
        <w:rPr>
          <w:rFonts w:ascii="Times New Roman" w:hAnsi="Times New Roman"/>
          <w:sz w:val="28"/>
          <w:szCs w:val="28"/>
        </w:rPr>
        <w:t>;</w:t>
      </w:r>
    </w:p>
    <w:p w:rsidR="006111AC" w:rsidRDefault="006111AC" w:rsidP="00D9631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135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D3135">
        <w:rPr>
          <w:rFonts w:ascii="Times New Roman" w:hAnsi="Times New Roman" w:cs="Times New Roman"/>
          <w:sz w:val="28"/>
          <w:szCs w:val="28"/>
        </w:rPr>
        <w:t>Министерства экономичес</w:t>
      </w:r>
      <w:r>
        <w:rPr>
          <w:rFonts w:ascii="Times New Roman" w:hAnsi="Times New Roman" w:cs="Times New Roman"/>
          <w:sz w:val="28"/>
          <w:szCs w:val="28"/>
        </w:rPr>
        <w:t>кого, территориального развития</w:t>
      </w:r>
      <w:r w:rsidRPr="00AD3135">
        <w:rPr>
          <w:rFonts w:ascii="Times New Roman" w:hAnsi="Times New Roman" w:cs="Times New Roman"/>
          <w:sz w:val="28"/>
          <w:szCs w:val="28"/>
        </w:rPr>
        <w:t xml:space="preserve"> и торговли Чеченской Республики за 2014 год</w:t>
      </w:r>
      <w:r w:rsidR="003C740D">
        <w:rPr>
          <w:rFonts w:ascii="Times New Roman" w:hAnsi="Times New Roman" w:cs="Times New Roman"/>
          <w:sz w:val="28"/>
          <w:szCs w:val="28"/>
        </w:rPr>
        <w:t xml:space="preserve"> (27.04.2015 г.)</w:t>
      </w:r>
      <w:r w:rsidRPr="00AD3135">
        <w:rPr>
          <w:rFonts w:ascii="Times New Roman" w:hAnsi="Times New Roman"/>
          <w:sz w:val="28"/>
          <w:szCs w:val="28"/>
        </w:rPr>
        <w:t>.</w:t>
      </w:r>
    </w:p>
    <w:p w:rsidR="003825D2" w:rsidRPr="003825D2" w:rsidRDefault="003825D2" w:rsidP="00D9631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1AC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 за 2014 год и первое полугодие 2015 года Комитетом Правительства Чеченской Республики по ценам и тарифам                        (29.09.2015 г.).</w:t>
      </w:r>
    </w:p>
    <w:p w:rsidR="003825D2" w:rsidRPr="003825D2" w:rsidRDefault="003825D2" w:rsidP="00C67F06">
      <w:pPr>
        <w:pStyle w:val="a3"/>
        <w:numPr>
          <w:ilvl w:val="0"/>
          <w:numId w:val="8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25D2">
        <w:rPr>
          <w:rFonts w:ascii="Times New Roman" w:hAnsi="Times New Roman" w:cs="Times New Roman"/>
          <w:sz w:val="28"/>
          <w:szCs w:val="28"/>
        </w:rPr>
        <w:t xml:space="preserve">о протесте Прокуратуры ЧР на закон Чеченской Республики </w:t>
      </w:r>
      <w:r w:rsidR="00C67F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25D2">
        <w:rPr>
          <w:rFonts w:ascii="Times New Roman" w:hAnsi="Times New Roman" w:cs="Times New Roman"/>
          <w:sz w:val="28"/>
          <w:szCs w:val="28"/>
        </w:rPr>
        <w:t>от 26.07.2011</w:t>
      </w:r>
      <w:r w:rsidR="00C67F06">
        <w:rPr>
          <w:rFonts w:ascii="Times New Roman" w:hAnsi="Times New Roman" w:cs="Times New Roman"/>
          <w:sz w:val="28"/>
          <w:szCs w:val="28"/>
        </w:rPr>
        <w:t xml:space="preserve"> </w:t>
      </w:r>
      <w:r w:rsidRPr="003825D2">
        <w:rPr>
          <w:rFonts w:ascii="Times New Roman" w:hAnsi="Times New Roman" w:cs="Times New Roman"/>
          <w:sz w:val="28"/>
          <w:szCs w:val="28"/>
        </w:rPr>
        <w:t>№ 26-рз «О прогнозировании и планировании</w:t>
      </w:r>
      <w:r w:rsidR="00C67F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825D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Чеченской Республики».</w:t>
      </w:r>
    </w:p>
    <w:p w:rsidR="00F65C9F" w:rsidRPr="007A2D5D" w:rsidRDefault="00C67F06" w:rsidP="007A2D5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Комитета Правительства Чеченской Республики                         по малому бизнесу и предпринимательству за 10 месяцев 2015 года (01.12.2015г.).</w:t>
      </w:r>
    </w:p>
    <w:p w:rsidR="00317FCE" w:rsidRPr="0058370E" w:rsidRDefault="00560329" w:rsidP="006B22CE">
      <w:pPr>
        <w:widowControl w:val="0"/>
        <w:autoSpaceDE w:val="0"/>
        <w:autoSpaceDN w:val="0"/>
        <w:adjustRightInd w:val="0"/>
        <w:spacing w:after="6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протокольная деятельность:</w:t>
      </w:r>
    </w:p>
    <w:p w:rsidR="00560329" w:rsidRDefault="00560329" w:rsidP="006B22CE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Подготовлены отзывы, предло</w:t>
      </w:r>
      <w:r w:rsidR="00610B41">
        <w:rPr>
          <w:rFonts w:ascii="Times New Roman" w:hAnsi="Times New Roman"/>
          <w:sz w:val="28"/>
          <w:szCs w:val="28"/>
        </w:rPr>
        <w:t>жения и внесены на рассмотрение</w:t>
      </w:r>
      <w:r>
        <w:rPr>
          <w:rFonts w:ascii="Times New Roman" w:hAnsi="Times New Roman"/>
          <w:sz w:val="28"/>
          <w:szCs w:val="28"/>
        </w:rPr>
        <w:t xml:space="preserve"> Парламента Чеченской Республики</w:t>
      </w:r>
      <w:r w:rsidR="00C67F06">
        <w:rPr>
          <w:rFonts w:ascii="Times New Roman" w:hAnsi="Times New Roman"/>
          <w:sz w:val="28"/>
          <w:szCs w:val="28"/>
        </w:rPr>
        <w:t xml:space="preserve"> 103</w:t>
      </w:r>
      <w:r>
        <w:rPr>
          <w:rFonts w:ascii="Times New Roman" w:hAnsi="Times New Roman"/>
          <w:sz w:val="28"/>
          <w:szCs w:val="28"/>
        </w:rPr>
        <w:t xml:space="preserve"> законодательных инициатив, </w:t>
      </w:r>
      <w:r w:rsidRPr="00E23138">
        <w:rPr>
          <w:rFonts w:ascii="Times New Roman" w:hAnsi="Times New Roman"/>
          <w:sz w:val="28"/>
          <w:szCs w:val="28"/>
        </w:rPr>
        <w:t>по проектам федеральных законов, поступивших из Государственной Думы Федерального Собрания</w:t>
      </w:r>
      <w:r w:rsidR="00610B41">
        <w:rPr>
          <w:rFonts w:ascii="Times New Roman" w:hAnsi="Times New Roman"/>
          <w:sz w:val="28"/>
          <w:szCs w:val="28"/>
        </w:rPr>
        <w:t xml:space="preserve">                             </w:t>
      </w:r>
      <w:r w:rsidRPr="00E23138">
        <w:rPr>
          <w:rFonts w:ascii="Times New Roman" w:hAnsi="Times New Roman"/>
          <w:sz w:val="28"/>
          <w:szCs w:val="28"/>
        </w:rPr>
        <w:t xml:space="preserve"> и законодательных (представительных) органов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60329" w:rsidRDefault="00560329" w:rsidP="006B22CE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AFB" w:rsidRDefault="00560329" w:rsidP="004A0AFB">
      <w:pPr>
        <w:spacing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 участие в форумах, семинарах и на конференциях:</w:t>
      </w:r>
    </w:p>
    <w:p w:rsidR="002452AE" w:rsidRDefault="006111AC" w:rsidP="00245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A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 Х.Х.Кадыров и  члены  Комитета М. И. </w:t>
      </w:r>
      <w:proofErr w:type="spellStart"/>
      <w:r w:rsidRPr="006111AC">
        <w:rPr>
          <w:rFonts w:ascii="Times New Roman" w:eastAsia="Times New Roman" w:hAnsi="Times New Roman" w:cs="Times New Roman"/>
          <w:sz w:val="28"/>
          <w:szCs w:val="28"/>
        </w:rPr>
        <w:t>Алхазуров</w:t>
      </w:r>
      <w:proofErr w:type="spellEnd"/>
      <w:r w:rsidRPr="006111AC">
        <w:rPr>
          <w:rFonts w:ascii="Times New Roman" w:eastAsia="Times New Roman" w:hAnsi="Times New Roman" w:cs="Times New Roman"/>
          <w:sz w:val="28"/>
          <w:szCs w:val="28"/>
        </w:rPr>
        <w:t xml:space="preserve">                и Х.М. </w:t>
      </w:r>
      <w:proofErr w:type="spellStart"/>
      <w:r w:rsidRPr="006111AC">
        <w:rPr>
          <w:rFonts w:ascii="Times New Roman" w:eastAsia="Times New Roman" w:hAnsi="Times New Roman" w:cs="Times New Roman"/>
          <w:sz w:val="28"/>
          <w:szCs w:val="28"/>
        </w:rPr>
        <w:t>Дадаев</w:t>
      </w:r>
      <w:proofErr w:type="spellEnd"/>
      <w:r w:rsidRPr="006111AC">
        <w:rPr>
          <w:rFonts w:ascii="Times New Roman" w:eastAsia="Times New Roman" w:hAnsi="Times New Roman" w:cs="Times New Roman"/>
          <w:sz w:val="28"/>
          <w:szCs w:val="28"/>
        </w:rPr>
        <w:t>. принимали участие во всех общественно-значимых мероприятиях, проводимых в Чеченской Республике и за ее пределами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AFB" w:rsidRDefault="004A0AFB" w:rsidP="004A0AFB">
      <w:pPr>
        <w:pStyle w:val="a3"/>
        <w:spacing w:after="60"/>
        <w:jc w:val="both"/>
        <w:rPr>
          <w:rFonts w:ascii="Times New Roman" w:hAnsi="Times New Roman"/>
          <w:b/>
          <w:sz w:val="28"/>
          <w:szCs w:val="28"/>
        </w:rPr>
      </w:pPr>
    </w:p>
    <w:p w:rsidR="004A0AFB" w:rsidRDefault="004A0AFB" w:rsidP="004A0AFB">
      <w:pPr>
        <w:pStyle w:val="a3"/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E118E6">
        <w:rPr>
          <w:rFonts w:ascii="Times New Roman" w:hAnsi="Times New Roman"/>
          <w:b/>
          <w:sz w:val="28"/>
          <w:szCs w:val="28"/>
        </w:rPr>
        <w:t>Х.Х. Кадыров:</w:t>
      </w:r>
    </w:p>
    <w:p w:rsidR="00474A4D" w:rsidRPr="00E118E6" w:rsidRDefault="00474A4D" w:rsidP="004A0AFB">
      <w:pPr>
        <w:pStyle w:val="a3"/>
        <w:spacing w:after="60"/>
        <w:jc w:val="both"/>
        <w:rPr>
          <w:rFonts w:ascii="Times New Roman" w:hAnsi="Times New Roman"/>
          <w:b/>
          <w:sz w:val="28"/>
          <w:szCs w:val="28"/>
        </w:rPr>
      </w:pPr>
    </w:p>
    <w:p w:rsidR="004A0AFB" w:rsidRPr="00E118E6" w:rsidRDefault="003C740D" w:rsidP="00420C53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января</w:t>
      </w:r>
      <w:r w:rsidRPr="00E118E6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sz w:val="28"/>
          <w:szCs w:val="28"/>
        </w:rPr>
        <w:t xml:space="preserve">- </w:t>
      </w:r>
      <w:r w:rsidR="004A0AFB" w:rsidRPr="00E118E6">
        <w:rPr>
          <w:rFonts w:ascii="Times New Roman" w:hAnsi="Times New Roman" w:cs="Times New Roman"/>
          <w:sz w:val="28"/>
          <w:szCs w:val="28"/>
        </w:rPr>
        <w:t xml:space="preserve">участие в республиканском митинге в защиту Пророка </w:t>
      </w:r>
      <w:proofErr w:type="spellStart"/>
      <w:r w:rsidR="004A0AFB" w:rsidRPr="00E118E6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="004A0AFB" w:rsidRPr="00E118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4A0AFB" w:rsidRPr="00E118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0AFB" w:rsidRPr="00E118E6">
        <w:rPr>
          <w:rFonts w:ascii="Times New Roman" w:hAnsi="Times New Roman" w:cs="Times New Roman"/>
          <w:sz w:val="28"/>
          <w:szCs w:val="28"/>
        </w:rPr>
        <w:t>.а.в</w:t>
      </w:r>
      <w:proofErr w:type="spellEnd"/>
      <w:r w:rsidR="004A0AFB" w:rsidRPr="00E118E6">
        <w:rPr>
          <w:rFonts w:ascii="Times New Roman" w:hAnsi="Times New Roman" w:cs="Times New Roman"/>
          <w:sz w:val="28"/>
          <w:szCs w:val="28"/>
        </w:rPr>
        <w:t>.) и против карикатур в еврейской прессе</w:t>
      </w:r>
      <w:r w:rsidR="00703B95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3C740D" w:rsidP="00420C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февраля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 xml:space="preserve">участие в Республиканской презентации сборника материалов      Международной конференции «Суфизм – безопасность для человека                                  и стабильность для государств», проходившего в </w:t>
      </w:r>
      <w:proofErr w:type="gramStart"/>
      <w:r w:rsidR="004A0AFB" w:rsidRPr="003C74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0AFB" w:rsidRPr="003C740D">
        <w:rPr>
          <w:rFonts w:ascii="Times New Roman" w:hAnsi="Times New Roman" w:cs="Times New Roman"/>
          <w:sz w:val="28"/>
          <w:szCs w:val="28"/>
        </w:rPr>
        <w:t>. Грозный                                                27-29 августа 2014 года</w:t>
      </w:r>
      <w:r w:rsidR="00703B95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3C740D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40D">
        <w:rPr>
          <w:rFonts w:ascii="Times New Roman" w:hAnsi="Times New Roman" w:cs="Times New Roman"/>
          <w:b/>
          <w:sz w:val="28"/>
          <w:szCs w:val="28"/>
        </w:rPr>
        <w:t>6 февраля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>участие в совещании парламента Чеченской Республики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3C740D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40D">
        <w:rPr>
          <w:rFonts w:ascii="Times New Roman" w:hAnsi="Times New Roman" w:cs="Times New Roman"/>
          <w:b/>
          <w:sz w:val="28"/>
          <w:szCs w:val="28"/>
        </w:rPr>
        <w:t>11 февраля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A0AFB" w:rsidRPr="003C740D">
        <w:rPr>
          <w:rFonts w:ascii="Times New Roman" w:hAnsi="Times New Roman" w:cs="Times New Roman"/>
          <w:sz w:val="28"/>
          <w:szCs w:val="28"/>
        </w:rPr>
        <w:t xml:space="preserve">участие  во встрече с </w:t>
      </w:r>
      <w:proofErr w:type="spellStart"/>
      <w:r w:rsidR="004A0AFB" w:rsidRPr="003C740D">
        <w:rPr>
          <w:rFonts w:ascii="Times New Roman" w:hAnsi="Times New Roman" w:cs="Times New Roman"/>
          <w:sz w:val="28"/>
          <w:szCs w:val="28"/>
        </w:rPr>
        <w:t>Гаджиметом</w:t>
      </w:r>
      <w:proofErr w:type="spellEnd"/>
      <w:r w:rsidR="004A0AFB" w:rsidRPr="003C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AFB" w:rsidRPr="003C740D">
        <w:rPr>
          <w:rFonts w:ascii="Times New Roman" w:hAnsi="Times New Roman" w:cs="Times New Roman"/>
          <w:sz w:val="28"/>
          <w:szCs w:val="28"/>
        </w:rPr>
        <w:t>Керимовичем</w:t>
      </w:r>
      <w:proofErr w:type="spellEnd"/>
      <w:r w:rsidR="004A0AFB" w:rsidRPr="003C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AFB" w:rsidRPr="003C740D">
        <w:rPr>
          <w:rFonts w:ascii="Times New Roman" w:hAnsi="Times New Roman" w:cs="Times New Roman"/>
          <w:sz w:val="28"/>
          <w:szCs w:val="28"/>
        </w:rPr>
        <w:t>Сафаралиевым</w:t>
      </w:r>
      <w:proofErr w:type="spellEnd"/>
      <w:r w:rsidR="004A0AFB" w:rsidRPr="003C740D">
        <w:rPr>
          <w:rFonts w:ascii="Times New Roman" w:hAnsi="Times New Roman" w:cs="Times New Roman"/>
          <w:sz w:val="28"/>
          <w:szCs w:val="28"/>
        </w:rPr>
        <w:t xml:space="preserve"> – Председателем Комитета Государственной Думы ФС РФ шестого созыва                          по делам национальностей</w:t>
      </w:r>
      <w:r w:rsidR="00703B95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3C740D" w:rsidP="00420C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февраля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 xml:space="preserve">участие в презентации книги «Суфизм – безопасность </w:t>
      </w:r>
      <w:r w:rsidR="00474A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0AFB" w:rsidRPr="003C740D">
        <w:rPr>
          <w:rFonts w:ascii="Times New Roman" w:hAnsi="Times New Roman" w:cs="Times New Roman"/>
          <w:sz w:val="28"/>
          <w:szCs w:val="28"/>
        </w:rPr>
        <w:t>для человека</w:t>
      </w:r>
      <w:r w:rsidR="00474A4D">
        <w:rPr>
          <w:rFonts w:ascii="Times New Roman" w:hAnsi="Times New Roman" w:cs="Times New Roman"/>
          <w:sz w:val="28"/>
          <w:szCs w:val="28"/>
        </w:rPr>
        <w:t xml:space="preserve"> </w:t>
      </w:r>
      <w:r w:rsidR="004A0AFB" w:rsidRPr="003C740D">
        <w:rPr>
          <w:rFonts w:ascii="Times New Roman" w:hAnsi="Times New Roman" w:cs="Times New Roman"/>
          <w:sz w:val="28"/>
          <w:szCs w:val="28"/>
        </w:rPr>
        <w:t>и стабильность для государств», в Парламенте Чеченской Республики</w:t>
      </w:r>
      <w:r w:rsidR="00703B95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3C740D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февраля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>участие в мероприятиях муниципальных районов Чеченской Республики, района, посвященных Дню защитника Отечества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3C740D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марта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>участие в мероприятиях муниципальных районов Чеченской Республики, посвященных Международному женскому дню – 8 Марта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3C740D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марта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A0AFB" w:rsidRPr="003C740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4A0AFB" w:rsidRPr="003C740D">
        <w:rPr>
          <w:rFonts w:ascii="Times New Roman" w:hAnsi="Times New Roman" w:cs="Times New Roman"/>
          <w:sz w:val="28"/>
          <w:szCs w:val="28"/>
        </w:rPr>
        <w:t xml:space="preserve">  торжественной церемонии вручения ежегодных премий Интеллектуального центра Чеченской Республики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5C7FA1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марта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>участие в республиканском мероприятии, посвященном 75-летию ордена Кадырова Чеченского государственного ансамбля танца «Вайнах»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5C7FA1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марта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>участие в торжественном мероприятии, посвященном 80-летию Наурской районной газеты «</w:t>
      </w:r>
      <w:proofErr w:type="gramStart"/>
      <w:r w:rsidR="004A0AFB" w:rsidRPr="003C740D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4A0AFB" w:rsidRPr="003C740D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5C7FA1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марта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>участие в совместном заседании законодательного собрания Чеченской Республики  и координационного Совета молодежных парламентов СКФО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5C7FA1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марта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>участие в республиканских мероприятиях, посвященных 12-летию принятия на референдуме Конституции Чеченской Республики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5C7FA1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апреля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 xml:space="preserve">участие в церемонии открытия </w:t>
      </w:r>
      <w:r w:rsidR="004A0AFB" w:rsidRPr="003C740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A0AFB" w:rsidRPr="003C740D">
        <w:rPr>
          <w:rFonts w:ascii="Times New Roman" w:hAnsi="Times New Roman" w:cs="Times New Roman"/>
          <w:sz w:val="28"/>
          <w:szCs w:val="28"/>
        </w:rPr>
        <w:t>-ой Межрегиональной агропромышленной выставки «</w:t>
      </w:r>
      <w:proofErr w:type="spellStart"/>
      <w:r w:rsidR="004A0AFB" w:rsidRPr="003C740D">
        <w:rPr>
          <w:rFonts w:ascii="Times New Roman" w:hAnsi="Times New Roman" w:cs="Times New Roman"/>
          <w:sz w:val="28"/>
          <w:szCs w:val="28"/>
        </w:rPr>
        <w:t>ЧеченАгроЭкспо</w:t>
      </w:r>
      <w:proofErr w:type="spellEnd"/>
      <w:r w:rsidR="004A0AFB" w:rsidRPr="003C740D">
        <w:rPr>
          <w:rFonts w:ascii="Times New Roman" w:hAnsi="Times New Roman" w:cs="Times New Roman"/>
          <w:sz w:val="28"/>
          <w:szCs w:val="28"/>
        </w:rPr>
        <w:t xml:space="preserve"> - 2015», Грозный-Сити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5C7FA1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апреля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3C740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A0AFB" w:rsidRPr="003C740D">
        <w:rPr>
          <w:rFonts w:ascii="Times New Roman" w:hAnsi="Times New Roman" w:cs="Times New Roman"/>
          <w:sz w:val="28"/>
          <w:szCs w:val="28"/>
        </w:rPr>
        <w:t>в церемонии возложения цветов у Мемориального комплекса славы им. А. А. Кадырова, приуроченного ко Дню отмены КТО                                           и празднования Дня Мира в Чеченской Республике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5C7FA1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 xml:space="preserve">участие во Всероссийской научной конференции «Вклад народов Чечено-Ингушетии в Победу в Великой Отечественной войне 1941-1945 гг.»                                  (3-и </w:t>
      </w:r>
      <w:proofErr w:type="spellStart"/>
      <w:r w:rsidR="004A0AFB" w:rsidRPr="003C740D">
        <w:rPr>
          <w:rFonts w:ascii="Times New Roman" w:hAnsi="Times New Roman" w:cs="Times New Roman"/>
          <w:sz w:val="28"/>
          <w:szCs w:val="28"/>
        </w:rPr>
        <w:t>Кадыровские</w:t>
      </w:r>
      <w:proofErr w:type="spellEnd"/>
      <w:r w:rsidR="004A0AFB" w:rsidRPr="003C740D">
        <w:rPr>
          <w:rFonts w:ascii="Times New Roman" w:hAnsi="Times New Roman" w:cs="Times New Roman"/>
          <w:sz w:val="28"/>
          <w:szCs w:val="28"/>
        </w:rPr>
        <w:t xml:space="preserve"> чтения), посвященной 70-летию Победы                                                      в Великой Отечественной войне 1941-1945 гг</w:t>
      </w:r>
      <w:proofErr w:type="gramStart"/>
      <w:r w:rsidR="004A0AFB" w:rsidRPr="003C740D">
        <w:rPr>
          <w:rFonts w:ascii="Times New Roman" w:hAnsi="Times New Roman" w:cs="Times New Roman"/>
          <w:sz w:val="28"/>
          <w:szCs w:val="28"/>
        </w:rPr>
        <w:t>.</w:t>
      </w:r>
      <w:r w:rsidR="009F01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0AFB" w:rsidRPr="003C740D" w:rsidRDefault="005C7FA1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апреля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 xml:space="preserve">участие в республиканских мероприятиях, посвященных                                               6-ой годовщине отмены </w:t>
      </w:r>
      <w:proofErr w:type="spellStart"/>
      <w:r w:rsidR="004A0AFB" w:rsidRPr="003C740D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="004A0AFB" w:rsidRPr="003C740D">
        <w:rPr>
          <w:rFonts w:ascii="Times New Roman" w:hAnsi="Times New Roman" w:cs="Times New Roman"/>
          <w:sz w:val="28"/>
          <w:szCs w:val="28"/>
        </w:rPr>
        <w:t xml:space="preserve"> операции и празднованию                Дня Мира в Чеченской Республике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5C7FA1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589">
        <w:rPr>
          <w:rFonts w:ascii="Times New Roman" w:hAnsi="Times New Roman" w:cs="Times New Roman"/>
          <w:b/>
          <w:sz w:val="28"/>
          <w:szCs w:val="28"/>
        </w:rPr>
        <w:t>8 мая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>участие в Республиканском мероприятии в мемориальном комплексе            «Аллея Славы» им. А.А. Кадырова, посвященном празднованию 70-летия Великой Победы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5C7FA1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886589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>участие в открытой лекции в режиме видеоконференции на тему: «Перспективы развития российской экономики в условиях санкций», проводимой С.Ю. Глазьевым - советником Президента Российской Федерации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A0AFB" w:rsidRPr="003C740D" w:rsidRDefault="005C7FA1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53">
        <w:rPr>
          <w:rFonts w:ascii="Times New Roman" w:hAnsi="Times New Roman" w:cs="Times New Roman"/>
          <w:b/>
          <w:sz w:val="28"/>
          <w:szCs w:val="28"/>
        </w:rPr>
        <w:t>25 - 31 мая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 xml:space="preserve">участие в Международной выставке продовольственных                                    и непродовольственных  товаров «Крым-Юг России-2015», в  </w:t>
      </w:r>
      <w:proofErr w:type="gramStart"/>
      <w:r w:rsidR="004A0AFB" w:rsidRPr="003C74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0AFB" w:rsidRPr="003C740D">
        <w:rPr>
          <w:rFonts w:ascii="Times New Roman" w:hAnsi="Times New Roman" w:cs="Times New Roman"/>
          <w:sz w:val="28"/>
          <w:szCs w:val="28"/>
        </w:rPr>
        <w:t>. Севастополь;</w:t>
      </w:r>
    </w:p>
    <w:p w:rsidR="004A0AFB" w:rsidRPr="003C740D" w:rsidRDefault="00D06093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EC">
        <w:rPr>
          <w:rFonts w:ascii="Times New Roman" w:hAnsi="Times New Roman" w:cs="Times New Roman"/>
          <w:b/>
          <w:sz w:val="28"/>
          <w:szCs w:val="28"/>
        </w:rPr>
        <w:t>24 июня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>участие в заседании Коллегии Министерства финансов                      Чеченской Республики по итогам исполнения консолидированного бюджета Чеченской Республики за 2014 год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A0AFB" w:rsidRDefault="00D06093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EC">
        <w:rPr>
          <w:rFonts w:ascii="Times New Roman" w:hAnsi="Times New Roman" w:cs="Times New Roman"/>
          <w:b/>
          <w:sz w:val="28"/>
          <w:szCs w:val="28"/>
        </w:rPr>
        <w:t>25 июня</w:t>
      </w:r>
      <w:r w:rsidRPr="003C740D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AFB" w:rsidRPr="003C740D">
        <w:rPr>
          <w:rFonts w:ascii="Times New Roman" w:hAnsi="Times New Roman" w:cs="Times New Roman"/>
          <w:sz w:val="28"/>
          <w:szCs w:val="28"/>
        </w:rPr>
        <w:t xml:space="preserve">участие в церемонии открытия Стелы «Грозный - город воинской Славы», на </w:t>
      </w:r>
      <w:r w:rsidR="00703B95">
        <w:rPr>
          <w:rFonts w:ascii="Times New Roman" w:hAnsi="Times New Roman" w:cs="Times New Roman"/>
          <w:sz w:val="28"/>
          <w:szCs w:val="28"/>
        </w:rPr>
        <w:t xml:space="preserve">площади перед Мэрией </w:t>
      </w:r>
      <w:proofErr w:type="gramStart"/>
      <w:r w:rsidR="00703B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3B95">
        <w:rPr>
          <w:rFonts w:ascii="Times New Roman" w:hAnsi="Times New Roman" w:cs="Times New Roman"/>
          <w:sz w:val="28"/>
          <w:szCs w:val="28"/>
        </w:rPr>
        <w:t>. Грозный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703B95" w:rsidRDefault="00703B95" w:rsidP="00703B9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октября - </w:t>
      </w:r>
      <w:r>
        <w:rPr>
          <w:rFonts w:ascii="Times New Roman" w:hAnsi="Times New Roman" w:cs="Times New Roman"/>
          <w:sz w:val="28"/>
          <w:szCs w:val="28"/>
        </w:rPr>
        <w:t xml:space="preserve">участие в праздничных мероприятиях, приуроченных </w:t>
      </w:r>
      <w:r w:rsidR="000D15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ко Дню рождения Владимира Владимировича Путина – Президента Российской Федерации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703B95" w:rsidRDefault="00703B95" w:rsidP="00703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ноября</w:t>
      </w:r>
      <w:r>
        <w:rPr>
          <w:rFonts w:ascii="Times New Roman" w:hAnsi="Times New Roman" w:cs="Times New Roman"/>
          <w:sz w:val="28"/>
          <w:szCs w:val="28"/>
        </w:rPr>
        <w:t xml:space="preserve"> - участие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-ем заседании Бюджетной комиссии Министерства финансов Чеченской Республики по бюджетным проектировкам на 2016 год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703B95" w:rsidRDefault="00703B95" w:rsidP="00703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ноября</w:t>
      </w:r>
      <w:r>
        <w:rPr>
          <w:rFonts w:ascii="Times New Roman" w:hAnsi="Times New Roman" w:cs="Times New Roman"/>
          <w:sz w:val="28"/>
          <w:szCs w:val="28"/>
        </w:rPr>
        <w:t xml:space="preserve"> - участие в республиканских торжественных  мероприятиях, посвященных 10-летию Парламента Чеченской Республики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20C53" w:rsidRPr="007A2D5D" w:rsidRDefault="00703B95" w:rsidP="007A2D5D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декабря - </w:t>
      </w:r>
      <w:r>
        <w:rPr>
          <w:rFonts w:ascii="Times New Roman" w:hAnsi="Times New Roman" w:cs="Times New Roman"/>
          <w:sz w:val="28"/>
          <w:szCs w:val="28"/>
        </w:rPr>
        <w:t xml:space="preserve">участие в мероприятиях, посвященных дню рождения Пророка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.а.с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420C53" w:rsidRDefault="0049764E" w:rsidP="00474A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CD">
        <w:rPr>
          <w:rFonts w:ascii="Times New Roman" w:hAnsi="Times New Roman" w:cs="Times New Roman"/>
          <w:b/>
          <w:sz w:val="28"/>
          <w:szCs w:val="28"/>
        </w:rPr>
        <w:t>М. И. АЛХАЗУРОВ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1591" w:rsidRDefault="000D1591" w:rsidP="00474A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64E" w:rsidRPr="00D06093" w:rsidRDefault="00D06093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23">
        <w:rPr>
          <w:rFonts w:ascii="Times New Roman" w:eastAsia="Times New Roman" w:hAnsi="Times New Roman" w:cs="Times New Roman"/>
          <w:b/>
          <w:sz w:val="28"/>
          <w:szCs w:val="28"/>
        </w:rPr>
        <w:t xml:space="preserve">14-15 января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sz w:val="28"/>
          <w:szCs w:val="28"/>
        </w:rPr>
        <w:t xml:space="preserve">участие в работе общероссийского форума "Государство </w:t>
      </w:r>
      <w:r w:rsidR="00420C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764E" w:rsidRPr="00D06093">
        <w:rPr>
          <w:rFonts w:ascii="Times New Roman" w:hAnsi="Times New Roman" w:cs="Times New Roman"/>
          <w:sz w:val="28"/>
          <w:szCs w:val="28"/>
        </w:rPr>
        <w:t>и гражданское общество: сотрудничество во имя развития",</w:t>
      </w:r>
      <w:r w:rsid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9764E" w:rsidRPr="00D060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9764E" w:rsidRPr="00D060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764E" w:rsidRPr="00D06093">
        <w:rPr>
          <w:rFonts w:ascii="Times New Roman" w:hAnsi="Times New Roman" w:cs="Times New Roman"/>
          <w:sz w:val="28"/>
          <w:szCs w:val="28"/>
        </w:rPr>
        <w:t>. Москва, МГУ)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9764E" w:rsidRPr="00D06093" w:rsidRDefault="00D06093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23">
        <w:rPr>
          <w:rFonts w:ascii="Times New Roman" w:eastAsia="Times New Roman" w:hAnsi="Times New Roman" w:cs="Times New Roman"/>
          <w:b/>
          <w:sz w:val="28"/>
          <w:szCs w:val="28"/>
        </w:rPr>
        <w:t xml:space="preserve">20 января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sz w:val="28"/>
          <w:szCs w:val="28"/>
        </w:rPr>
        <w:t>участие в круглом столе на тему: "Межрегиональное сотрудничество</w:t>
      </w:r>
      <w:r w:rsid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9764E" w:rsidRPr="00D06093">
        <w:rPr>
          <w:rFonts w:ascii="Times New Roman" w:hAnsi="Times New Roman" w:cs="Times New Roman"/>
          <w:sz w:val="28"/>
          <w:szCs w:val="28"/>
        </w:rPr>
        <w:t>в сфере межнациональных отношений и молодежной политики", совместно</w:t>
      </w:r>
      <w:r w:rsid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9764E" w:rsidRPr="00D06093">
        <w:rPr>
          <w:rFonts w:ascii="Times New Roman" w:hAnsi="Times New Roman" w:cs="Times New Roman"/>
          <w:sz w:val="28"/>
          <w:szCs w:val="28"/>
        </w:rPr>
        <w:t xml:space="preserve">с представителями органов власти, общественных организаций </w:t>
      </w:r>
      <w:r w:rsidR="00420C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764E" w:rsidRPr="00D06093">
        <w:rPr>
          <w:rFonts w:ascii="Times New Roman" w:hAnsi="Times New Roman" w:cs="Times New Roman"/>
          <w:sz w:val="28"/>
          <w:szCs w:val="28"/>
        </w:rPr>
        <w:t>и экспертного клуба "Грозный", (</w:t>
      </w:r>
      <w:proofErr w:type="gramStart"/>
      <w:r w:rsidR="0049764E" w:rsidRPr="00D060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764E" w:rsidRPr="00D06093">
        <w:rPr>
          <w:rFonts w:ascii="Times New Roman" w:hAnsi="Times New Roman" w:cs="Times New Roman"/>
          <w:sz w:val="28"/>
          <w:szCs w:val="28"/>
        </w:rPr>
        <w:t>. Грозный, Министерство ЧР по делам молодежи)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9764E" w:rsidRPr="00D06093" w:rsidRDefault="00D06093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23">
        <w:rPr>
          <w:rFonts w:ascii="Times New Roman" w:eastAsia="Times New Roman" w:hAnsi="Times New Roman" w:cs="Times New Roman"/>
          <w:b/>
          <w:sz w:val="28"/>
          <w:szCs w:val="28"/>
        </w:rPr>
        <w:t xml:space="preserve">06-08 февраля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sz w:val="28"/>
          <w:szCs w:val="28"/>
        </w:rPr>
        <w:t xml:space="preserve">участие в экспертно-политологической конференции на тему: </w:t>
      </w:r>
      <w:proofErr w:type="gramStart"/>
      <w:r w:rsidR="0049764E" w:rsidRPr="00D06093">
        <w:rPr>
          <w:rFonts w:ascii="Times New Roman" w:hAnsi="Times New Roman" w:cs="Times New Roman"/>
          <w:sz w:val="28"/>
          <w:szCs w:val="28"/>
        </w:rPr>
        <w:t>"Причины мировых конфликтов и их влияние</w:t>
      </w:r>
      <w:r w:rsid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9764E" w:rsidRPr="00D06093">
        <w:rPr>
          <w:rFonts w:ascii="Times New Roman" w:hAnsi="Times New Roman" w:cs="Times New Roman"/>
          <w:sz w:val="28"/>
          <w:szCs w:val="28"/>
        </w:rPr>
        <w:t>на экономические и политические процессы</w:t>
      </w:r>
      <w:r w:rsid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9764E" w:rsidRPr="00D06093">
        <w:rPr>
          <w:rFonts w:ascii="Times New Roman" w:hAnsi="Times New Roman" w:cs="Times New Roman"/>
          <w:sz w:val="28"/>
          <w:szCs w:val="28"/>
        </w:rPr>
        <w:t>в современной России", (</w:t>
      </w:r>
      <w:proofErr w:type="spellStart"/>
      <w:r w:rsidR="0049764E" w:rsidRPr="00D06093"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  <w:r w:rsidR="0049764E" w:rsidRPr="00D06093">
        <w:rPr>
          <w:rFonts w:ascii="Times New Roman" w:hAnsi="Times New Roman" w:cs="Times New Roman"/>
          <w:sz w:val="28"/>
          <w:szCs w:val="28"/>
        </w:rPr>
        <w:t xml:space="preserve"> муниципальный район, спортивно-туристический комплекс "</w:t>
      </w:r>
      <w:proofErr w:type="spellStart"/>
      <w:r w:rsidR="0049764E" w:rsidRPr="00D06093">
        <w:rPr>
          <w:rFonts w:ascii="Times New Roman" w:hAnsi="Times New Roman" w:cs="Times New Roman"/>
          <w:sz w:val="28"/>
          <w:szCs w:val="28"/>
        </w:rPr>
        <w:t>Казеной-Ам</w:t>
      </w:r>
      <w:proofErr w:type="spellEnd"/>
      <w:r w:rsidR="0049764E" w:rsidRPr="00D06093">
        <w:rPr>
          <w:rFonts w:ascii="Times New Roman" w:hAnsi="Times New Roman" w:cs="Times New Roman"/>
          <w:sz w:val="28"/>
          <w:szCs w:val="28"/>
        </w:rPr>
        <w:t>"</w:t>
      </w:r>
      <w:r w:rsidR="009F01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764E" w:rsidRPr="00D06093" w:rsidRDefault="00D06093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23">
        <w:rPr>
          <w:rFonts w:ascii="Times New Roman" w:eastAsia="Times New Roman" w:hAnsi="Times New Roman" w:cs="Times New Roman"/>
          <w:b/>
          <w:sz w:val="28"/>
          <w:szCs w:val="28"/>
        </w:rPr>
        <w:t xml:space="preserve">16-18 марта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sz w:val="28"/>
          <w:szCs w:val="28"/>
        </w:rPr>
        <w:t>участие в межрегиональной научно-практической конференции на тему:</w:t>
      </w:r>
      <w:r w:rsid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9764E" w:rsidRPr="00D06093">
        <w:rPr>
          <w:rFonts w:ascii="Times New Roman" w:hAnsi="Times New Roman" w:cs="Times New Roman"/>
          <w:sz w:val="28"/>
          <w:szCs w:val="28"/>
        </w:rPr>
        <w:t>"К истокам взаимоотношений народов Крыма и Кавказа", (</w:t>
      </w:r>
      <w:proofErr w:type="spellStart"/>
      <w:r w:rsidR="0049764E" w:rsidRPr="00D06093"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  <w:r w:rsidR="0049764E" w:rsidRPr="00D06093">
        <w:rPr>
          <w:rFonts w:ascii="Times New Roman" w:hAnsi="Times New Roman" w:cs="Times New Roman"/>
          <w:sz w:val="28"/>
          <w:szCs w:val="28"/>
        </w:rPr>
        <w:t xml:space="preserve"> муниципальный район, спортивно-туристический комплекс "</w:t>
      </w:r>
      <w:proofErr w:type="spellStart"/>
      <w:r w:rsidR="0049764E" w:rsidRPr="00D06093">
        <w:rPr>
          <w:rFonts w:ascii="Times New Roman" w:hAnsi="Times New Roman" w:cs="Times New Roman"/>
          <w:sz w:val="28"/>
          <w:szCs w:val="28"/>
        </w:rPr>
        <w:t>Казеной-Ам</w:t>
      </w:r>
      <w:proofErr w:type="spellEnd"/>
      <w:r w:rsidR="0049764E" w:rsidRPr="00D06093">
        <w:rPr>
          <w:rFonts w:ascii="Times New Roman" w:hAnsi="Times New Roman" w:cs="Times New Roman"/>
          <w:sz w:val="28"/>
          <w:szCs w:val="28"/>
        </w:rPr>
        <w:t>")</w:t>
      </w:r>
      <w:r w:rsidR="009F01F0">
        <w:rPr>
          <w:rFonts w:ascii="Times New Roman" w:hAnsi="Times New Roman" w:cs="Times New Roman"/>
          <w:sz w:val="28"/>
          <w:szCs w:val="28"/>
        </w:rPr>
        <w:t>.</w:t>
      </w:r>
    </w:p>
    <w:p w:rsidR="0049764E" w:rsidRPr="00D06093" w:rsidRDefault="00D06093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3">
        <w:rPr>
          <w:rFonts w:ascii="Times New Roman" w:eastAsia="Times New Roman" w:hAnsi="Times New Roman" w:cs="Times New Roman"/>
          <w:b/>
          <w:sz w:val="28"/>
          <w:szCs w:val="28"/>
        </w:rPr>
        <w:t xml:space="preserve">19 марта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sz w:val="28"/>
          <w:szCs w:val="28"/>
        </w:rPr>
        <w:t>участие в круглом столе на тему: "Конституция Чеченской Республики -</w:t>
      </w:r>
      <w:r w:rsid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9764E" w:rsidRPr="00D06093">
        <w:rPr>
          <w:rFonts w:ascii="Times New Roman" w:hAnsi="Times New Roman" w:cs="Times New Roman"/>
          <w:sz w:val="28"/>
          <w:szCs w:val="28"/>
        </w:rPr>
        <w:t xml:space="preserve">как основа развития и процветания региона", ("Бизнес-Центр", офис РИК ЧРО ВПП "ЕДИНАЯ РОССИЯ").     </w:t>
      </w:r>
    </w:p>
    <w:p w:rsidR="0049764E" w:rsidRPr="00D06093" w:rsidRDefault="00A36B3F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D06B3">
        <w:rPr>
          <w:rFonts w:ascii="Times New Roman" w:eastAsia="Times New Roman" w:hAnsi="Times New Roman" w:cs="Times New Roman"/>
          <w:b/>
          <w:sz w:val="28"/>
          <w:szCs w:val="28"/>
        </w:rPr>
        <w:t xml:space="preserve">1 апреля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sz w:val="28"/>
          <w:szCs w:val="28"/>
        </w:rPr>
        <w:t xml:space="preserve">участие в круглом столе на тему: «Проблемы </w:t>
      </w:r>
      <w:r w:rsidR="000D15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9764E" w:rsidRPr="00D06093">
        <w:rPr>
          <w:rFonts w:ascii="Times New Roman" w:hAnsi="Times New Roman" w:cs="Times New Roman"/>
          <w:sz w:val="28"/>
          <w:szCs w:val="28"/>
        </w:rPr>
        <w:t>выставочно-ярмарочной</w:t>
      </w:r>
      <w:r w:rsid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9764E" w:rsidRPr="00D0609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9764E" w:rsidRPr="00D06093">
        <w:rPr>
          <w:rFonts w:ascii="Times New Roman" w:hAnsi="Times New Roman" w:cs="Times New Roman"/>
          <w:sz w:val="28"/>
          <w:szCs w:val="28"/>
        </w:rPr>
        <w:t>конгрессной</w:t>
      </w:r>
      <w:proofErr w:type="spellEnd"/>
      <w:r w:rsidR="0049764E" w:rsidRPr="00D06093">
        <w:rPr>
          <w:rFonts w:ascii="Times New Roman" w:hAnsi="Times New Roman" w:cs="Times New Roman"/>
          <w:sz w:val="28"/>
          <w:szCs w:val="28"/>
        </w:rPr>
        <w:t xml:space="preserve"> деятельности в Чеченской Республике», совместно</w:t>
      </w:r>
      <w:r w:rsidR="00420C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764E" w:rsidRPr="00D06093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proofErr w:type="spellStart"/>
      <w:r w:rsidR="0049764E" w:rsidRPr="00D06093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="0049764E" w:rsidRPr="00D06093">
        <w:rPr>
          <w:rFonts w:ascii="Times New Roman" w:hAnsi="Times New Roman" w:cs="Times New Roman"/>
          <w:sz w:val="28"/>
          <w:szCs w:val="28"/>
        </w:rPr>
        <w:t xml:space="preserve"> и ТПП Чеченской Республики, (Дом Радио).</w:t>
      </w:r>
    </w:p>
    <w:p w:rsidR="0049764E" w:rsidRPr="00D06093" w:rsidRDefault="00A36B3F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B3">
        <w:rPr>
          <w:rFonts w:ascii="Times New Roman" w:eastAsia="Times New Roman" w:hAnsi="Times New Roman" w:cs="Times New Roman"/>
          <w:b/>
          <w:sz w:val="28"/>
          <w:szCs w:val="28"/>
        </w:rPr>
        <w:t xml:space="preserve">7 апреля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sz w:val="28"/>
          <w:szCs w:val="28"/>
        </w:rPr>
        <w:t>участие в торжественном мероприятии, посвящённом открытию мемориальной доски в честь героически погибшего на атомной подводной лодке «Комсомолец» Вячеслава Александровича Юдина, являвшегося выпускником средней школы №56 города Грозного, (</w:t>
      </w:r>
      <w:proofErr w:type="gramStart"/>
      <w:r w:rsidR="0049764E" w:rsidRPr="00D060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764E" w:rsidRPr="00D06093">
        <w:rPr>
          <w:rFonts w:ascii="Times New Roman" w:hAnsi="Times New Roman" w:cs="Times New Roman"/>
          <w:sz w:val="28"/>
          <w:szCs w:val="28"/>
        </w:rPr>
        <w:t>. Грозный, СОШ №56).</w:t>
      </w:r>
    </w:p>
    <w:p w:rsidR="0049764E" w:rsidRPr="00D06093" w:rsidRDefault="00F65C9F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12-14 </w:t>
      </w:r>
      <w:r w:rsidR="00A36B3F" w:rsidRPr="002D06B3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sz w:val="28"/>
          <w:szCs w:val="28"/>
        </w:rPr>
        <w:t>участие в работе Высшего Совета Российского Конгресса народов Кавказа, (Москва).</w:t>
      </w:r>
    </w:p>
    <w:p w:rsidR="0049764E" w:rsidRPr="00D06093" w:rsidRDefault="00F65C9F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15-17 </w:t>
      </w:r>
      <w:r w:rsidR="00A36B3F" w:rsidRPr="002D06B3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sz w:val="28"/>
          <w:szCs w:val="28"/>
        </w:rPr>
        <w:t>в рамках международного проекта «Звезда Победы» принял участие</w:t>
      </w:r>
      <w:r w:rsid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9764E" w:rsidRPr="00D06093">
        <w:rPr>
          <w:rFonts w:ascii="Times New Roman" w:hAnsi="Times New Roman" w:cs="Times New Roman"/>
          <w:sz w:val="28"/>
          <w:szCs w:val="28"/>
        </w:rPr>
        <w:t>во встрече с вице-спикером Совета Федерации РФ Воробьёвым Юрием Леонидовичем, (Москва).</w:t>
      </w:r>
    </w:p>
    <w:p w:rsidR="0049764E" w:rsidRPr="00D06093" w:rsidRDefault="00F65C9F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 w:rsidR="00A36B3F" w:rsidRPr="002D06B3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sz w:val="28"/>
          <w:szCs w:val="28"/>
        </w:rPr>
        <w:t xml:space="preserve">участие в качестве эксперта в ток-шоу «Кавказская перспектива» на тему: «О перспективах эффективной деятельности нового ведомства по делам национальностей», (ЧГТРК «Грозный»). </w:t>
      </w:r>
    </w:p>
    <w:p w:rsidR="0049764E" w:rsidRPr="00D06093" w:rsidRDefault="00F65C9F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27 </w:t>
      </w:r>
      <w:r w:rsidR="00A36B3F" w:rsidRPr="002D06B3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sz w:val="28"/>
          <w:szCs w:val="28"/>
        </w:rPr>
        <w:t>встреча с лидером общероссийской общественной организации</w:t>
      </w:r>
      <w:r w:rsid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9764E" w:rsidRPr="00D06093">
        <w:rPr>
          <w:rFonts w:ascii="Times New Roman" w:hAnsi="Times New Roman" w:cs="Times New Roman"/>
          <w:sz w:val="28"/>
          <w:szCs w:val="28"/>
        </w:rPr>
        <w:t xml:space="preserve"> «Партия социальной справедливости» С.П.Полищуком по вопросу взаимодействия</w:t>
      </w:r>
      <w:r w:rsid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9764E" w:rsidRPr="00D06093">
        <w:rPr>
          <w:rFonts w:ascii="Times New Roman" w:hAnsi="Times New Roman" w:cs="Times New Roman"/>
          <w:sz w:val="28"/>
          <w:szCs w:val="28"/>
        </w:rPr>
        <w:t>и сотрудничества, (Парламент ЧР).</w:t>
      </w:r>
    </w:p>
    <w:p w:rsidR="0049764E" w:rsidRPr="00D06093" w:rsidRDefault="00A36B3F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B3">
        <w:rPr>
          <w:rFonts w:ascii="Times New Roman" w:eastAsia="Times New Roman" w:hAnsi="Times New Roman" w:cs="Times New Roman"/>
          <w:b/>
          <w:sz w:val="28"/>
          <w:szCs w:val="28"/>
        </w:rPr>
        <w:t xml:space="preserve">9 мая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sz w:val="28"/>
          <w:szCs w:val="28"/>
        </w:rPr>
        <w:t>участие в качестве руководителя делегации от Чеченской Республики</w:t>
      </w:r>
      <w:r w:rsid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9764E" w:rsidRPr="00D06093">
        <w:rPr>
          <w:rFonts w:ascii="Times New Roman" w:hAnsi="Times New Roman" w:cs="Times New Roman"/>
          <w:sz w:val="28"/>
          <w:szCs w:val="28"/>
        </w:rPr>
        <w:t>в торжественном параде в честь 70-летия победы в Великой Отечественной Войне, (Республика Дагестан, Махачкала).</w:t>
      </w:r>
    </w:p>
    <w:p w:rsidR="0049764E" w:rsidRPr="00D06093" w:rsidRDefault="00A36B3F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B3">
        <w:rPr>
          <w:rFonts w:ascii="Times New Roman" w:eastAsia="Times New Roman" w:hAnsi="Times New Roman" w:cs="Times New Roman"/>
          <w:b/>
          <w:sz w:val="28"/>
          <w:szCs w:val="28"/>
        </w:rPr>
        <w:t xml:space="preserve">24 мая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sz w:val="28"/>
          <w:szCs w:val="28"/>
        </w:rPr>
        <w:t xml:space="preserve">участие в составе группы альпинистов в </w:t>
      </w:r>
      <w:proofErr w:type="spellStart"/>
      <w:r w:rsidR="0049764E" w:rsidRPr="00D06093">
        <w:rPr>
          <w:rFonts w:ascii="Times New Roman" w:hAnsi="Times New Roman" w:cs="Times New Roman"/>
          <w:sz w:val="28"/>
          <w:szCs w:val="28"/>
        </w:rPr>
        <w:t>этноэкспедиции</w:t>
      </w:r>
      <w:proofErr w:type="spellEnd"/>
      <w:r w:rsidR="0049764E" w:rsidRPr="00D06093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764E" w:rsidRPr="00D06093">
        <w:rPr>
          <w:rFonts w:ascii="Times New Roman" w:hAnsi="Times New Roman" w:cs="Times New Roman"/>
          <w:sz w:val="28"/>
          <w:szCs w:val="28"/>
        </w:rPr>
        <w:t xml:space="preserve">по исследованию горных башенных комплексов  Республики Ингушетия, </w:t>
      </w:r>
      <w:r w:rsidR="000D15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764E" w:rsidRPr="00D06093">
        <w:rPr>
          <w:rFonts w:ascii="Times New Roman" w:hAnsi="Times New Roman" w:cs="Times New Roman"/>
          <w:sz w:val="28"/>
          <w:szCs w:val="28"/>
        </w:rPr>
        <w:t xml:space="preserve">в том числе посещение древнего храма </w:t>
      </w:r>
      <w:proofErr w:type="spellStart"/>
      <w:r w:rsidR="0049764E" w:rsidRPr="00D06093">
        <w:rPr>
          <w:rFonts w:ascii="Times New Roman" w:hAnsi="Times New Roman" w:cs="Times New Roman"/>
          <w:sz w:val="28"/>
          <w:szCs w:val="28"/>
        </w:rPr>
        <w:t>Тхаба-Ерды</w:t>
      </w:r>
      <w:proofErr w:type="spellEnd"/>
      <w:r w:rsidR="0049764E" w:rsidRPr="00D06093">
        <w:rPr>
          <w:rFonts w:ascii="Times New Roman" w:hAnsi="Times New Roman" w:cs="Times New Roman"/>
          <w:sz w:val="28"/>
          <w:szCs w:val="28"/>
        </w:rPr>
        <w:t>.</w:t>
      </w:r>
    </w:p>
    <w:p w:rsidR="0049764E" w:rsidRPr="00D06093" w:rsidRDefault="00A36B3F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36B3F">
        <w:rPr>
          <w:rFonts w:ascii="Times New Roman" w:eastAsia="Times New Roman" w:hAnsi="Times New Roman" w:cs="Times New Roman"/>
          <w:b/>
          <w:sz w:val="28"/>
          <w:szCs w:val="28"/>
        </w:rPr>
        <w:t xml:space="preserve">5 июня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принял  участие в творческом вечере по случаю 70-летия чеченской актрисы театра </w:t>
      </w:r>
      <w:proofErr w:type="spellStart"/>
      <w:r w:rsidR="0049764E" w:rsidRPr="00D0609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Зулай</w:t>
      </w:r>
      <w:proofErr w:type="spellEnd"/>
      <w:r w:rsidR="0049764E" w:rsidRPr="00D0609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49764E" w:rsidRPr="00D0609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Багаловой</w:t>
      </w:r>
      <w:proofErr w:type="spellEnd"/>
      <w:r w:rsidR="0049764E" w:rsidRPr="00D0609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, (Национальная библиотека                                Чеченской Республики).</w:t>
      </w:r>
    </w:p>
    <w:p w:rsidR="0049764E" w:rsidRPr="00D06093" w:rsidRDefault="00A36B3F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36B3F">
        <w:rPr>
          <w:rFonts w:ascii="Times New Roman" w:eastAsia="Times New Roman" w:hAnsi="Times New Roman" w:cs="Times New Roman"/>
          <w:b/>
          <w:sz w:val="28"/>
          <w:szCs w:val="28"/>
        </w:rPr>
        <w:t xml:space="preserve">11-13  июня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участие в литературном фестивале СКФО, (в рамках Года культуры</w:t>
      </w:r>
      <w:r w:rsidR="00420C5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49764E" w:rsidRPr="00D0609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в России), в здании Национальной библиотеки Чеченской Республики имени </w:t>
      </w:r>
      <w:proofErr w:type="spellStart"/>
      <w:r w:rsidR="0049764E" w:rsidRPr="00D0609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А.Айдамирова</w:t>
      </w:r>
      <w:proofErr w:type="spellEnd"/>
      <w:r w:rsidR="0049764E" w:rsidRPr="00D06093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. </w:t>
      </w:r>
    </w:p>
    <w:p w:rsidR="0049764E" w:rsidRDefault="00A36B3F" w:rsidP="00420C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3F">
        <w:rPr>
          <w:rFonts w:ascii="Times New Roman" w:eastAsia="Times New Roman" w:hAnsi="Times New Roman" w:cs="Times New Roman"/>
          <w:b/>
          <w:sz w:val="28"/>
          <w:szCs w:val="28"/>
        </w:rPr>
        <w:t xml:space="preserve">12 июня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D06093">
        <w:rPr>
          <w:rFonts w:ascii="Times New Roman" w:hAnsi="Times New Roman" w:cs="Times New Roman"/>
          <w:sz w:val="28"/>
          <w:szCs w:val="28"/>
        </w:rPr>
        <w:t>участие в культурно-массовых мероприятиях, приуроченных</w:t>
      </w:r>
      <w:r w:rsidR="00420C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764E" w:rsidRPr="00D06093">
        <w:rPr>
          <w:rFonts w:ascii="Times New Roman" w:hAnsi="Times New Roman" w:cs="Times New Roman"/>
          <w:sz w:val="28"/>
          <w:szCs w:val="28"/>
        </w:rPr>
        <w:t>ко Дню России, (</w:t>
      </w:r>
      <w:proofErr w:type="gramStart"/>
      <w:r w:rsidR="0049764E" w:rsidRPr="00D060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764E" w:rsidRPr="00D06093">
        <w:rPr>
          <w:rFonts w:ascii="Times New Roman" w:hAnsi="Times New Roman" w:cs="Times New Roman"/>
          <w:sz w:val="28"/>
          <w:szCs w:val="28"/>
        </w:rPr>
        <w:t>. Грозный).</w:t>
      </w:r>
    </w:p>
    <w:p w:rsidR="009F01F0" w:rsidRPr="009F01F0" w:rsidRDefault="009F01F0" w:rsidP="00F65C9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F0">
        <w:rPr>
          <w:rFonts w:ascii="Times New Roman" w:eastAsia="Times New Roman" w:hAnsi="Times New Roman" w:cs="Times New Roman"/>
          <w:b/>
          <w:sz w:val="28"/>
          <w:szCs w:val="28"/>
        </w:rPr>
        <w:t>5 октября</w:t>
      </w:r>
      <w:r w:rsidRPr="009F01F0">
        <w:rPr>
          <w:rFonts w:ascii="Times New Roman" w:hAnsi="Times New Roman" w:cs="Times New Roman"/>
          <w:sz w:val="28"/>
          <w:szCs w:val="28"/>
        </w:rPr>
        <w:t xml:space="preserve"> - </w:t>
      </w:r>
      <w:r w:rsidRPr="009F01F0">
        <w:rPr>
          <w:rFonts w:ascii="Times New Roman" w:eastAsia="Times New Roman" w:hAnsi="Times New Roman" w:cs="Times New Roman"/>
          <w:sz w:val="28"/>
          <w:szCs w:val="28"/>
        </w:rPr>
        <w:t>участие в обсуждении проекта Общероссийского народного фронта  «За Россию» в ЧР «Имя героя - школе», (</w:t>
      </w:r>
      <w:proofErr w:type="gramStart"/>
      <w:r w:rsidRPr="009F01F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F01F0">
        <w:rPr>
          <w:rFonts w:ascii="Times New Roman" w:eastAsia="Times New Roman" w:hAnsi="Times New Roman" w:cs="Times New Roman"/>
          <w:sz w:val="28"/>
          <w:szCs w:val="28"/>
        </w:rPr>
        <w:t>. Грозный, Дом Профсоюзов).</w:t>
      </w:r>
    </w:p>
    <w:p w:rsidR="009F01F0" w:rsidRPr="009F01F0" w:rsidRDefault="009F01F0" w:rsidP="00F65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F0">
        <w:rPr>
          <w:rFonts w:ascii="Times New Roman" w:eastAsia="Times New Roman" w:hAnsi="Times New Roman" w:cs="Times New Roman"/>
          <w:b/>
          <w:sz w:val="28"/>
          <w:szCs w:val="28"/>
        </w:rPr>
        <w:t>5 октября</w:t>
      </w:r>
      <w:r w:rsidR="00F65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1F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5C9F">
        <w:rPr>
          <w:rFonts w:ascii="Times New Roman" w:hAnsi="Times New Roman" w:cs="Times New Roman"/>
          <w:sz w:val="28"/>
          <w:szCs w:val="28"/>
        </w:rPr>
        <w:t xml:space="preserve"> </w:t>
      </w:r>
      <w:r w:rsidRPr="009F01F0">
        <w:rPr>
          <w:rFonts w:ascii="Times New Roman" w:eastAsia="Times New Roman" w:hAnsi="Times New Roman" w:cs="Times New Roman"/>
          <w:sz w:val="28"/>
          <w:szCs w:val="28"/>
        </w:rPr>
        <w:t>по поручению Председателя Парламента ЧР  М.Х.Даудова принял участие в торжественном кульминационном мероприятии, посвящённом Дню города Грозного, (</w:t>
      </w:r>
      <w:proofErr w:type="gramStart"/>
      <w:r w:rsidRPr="009F01F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F01F0">
        <w:rPr>
          <w:rFonts w:ascii="Times New Roman" w:eastAsia="Times New Roman" w:hAnsi="Times New Roman" w:cs="Times New Roman"/>
          <w:sz w:val="28"/>
          <w:szCs w:val="28"/>
        </w:rPr>
        <w:t>. Грозный, летний амфитеатр).</w:t>
      </w:r>
    </w:p>
    <w:p w:rsidR="009F01F0" w:rsidRPr="009F01F0" w:rsidRDefault="009F01F0" w:rsidP="00F65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F0">
        <w:rPr>
          <w:rFonts w:ascii="Times New Roman" w:eastAsia="Times New Roman" w:hAnsi="Times New Roman" w:cs="Times New Roman"/>
          <w:b/>
          <w:sz w:val="28"/>
          <w:szCs w:val="28"/>
        </w:rPr>
        <w:t xml:space="preserve">7 октября </w:t>
      </w:r>
      <w:r w:rsidR="00F65C9F">
        <w:rPr>
          <w:rFonts w:ascii="Times New Roman" w:hAnsi="Times New Roman" w:cs="Times New Roman"/>
          <w:sz w:val="28"/>
          <w:szCs w:val="28"/>
        </w:rPr>
        <w:t xml:space="preserve">– </w:t>
      </w:r>
      <w:r w:rsidRPr="009F01F0">
        <w:rPr>
          <w:rFonts w:ascii="Times New Roman" w:eastAsia="Times New Roman" w:hAnsi="Times New Roman" w:cs="Times New Roman"/>
          <w:sz w:val="28"/>
          <w:szCs w:val="28"/>
        </w:rPr>
        <w:t>по поручению Председателя Парламента ЧР  М.Х.Даудова принял участие в торжественном мероприятии, посвящённом Дню  рождения Президента РФ В.В.Путина, (г. Грозный, стадион «АХМАТ-АРЕНА»).</w:t>
      </w:r>
    </w:p>
    <w:p w:rsidR="009F01F0" w:rsidRPr="009F01F0" w:rsidRDefault="009F01F0" w:rsidP="00F65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F0">
        <w:rPr>
          <w:rFonts w:ascii="Times New Roman" w:eastAsia="Times New Roman" w:hAnsi="Times New Roman" w:cs="Times New Roman"/>
          <w:b/>
          <w:sz w:val="28"/>
          <w:szCs w:val="28"/>
        </w:rPr>
        <w:t>4 ноября</w:t>
      </w:r>
      <w:r w:rsidR="00F65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1F0">
        <w:rPr>
          <w:rFonts w:ascii="Times New Roman" w:eastAsia="Times New Roman" w:hAnsi="Times New Roman" w:cs="Times New Roman"/>
          <w:sz w:val="28"/>
          <w:szCs w:val="28"/>
        </w:rPr>
        <w:t xml:space="preserve">– по поручению Председателя Парламента ЧР  М.Х.Даудова принял участие в  массовом митинге в центре </w:t>
      </w:r>
      <w:proofErr w:type="gramStart"/>
      <w:r w:rsidRPr="009F01F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F01F0">
        <w:rPr>
          <w:rFonts w:ascii="Times New Roman" w:eastAsia="Times New Roman" w:hAnsi="Times New Roman" w:cs="Times New Roman"/>
          <w:sz w:val="28"/>
          <w:szCs w:val="28"/>
        </w:rPr>
        <w:t>. Грозного, с участием более 15 тысяч человек, по поводу празднования Дня народного единства, (г. Грозный, Центральная площадь).</w:t>
      </w:r>
    </w:p>
    <w:p w:rsidR="009F01F0" w:rsidRPr="009F01F0" w:rsidRDefault="009F01F0" w:rsidP="00F65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F0">
        <w:rPr>
          <w:rFonts w:ascii="Times New Roman" w:eastAsia="Times New Roman" w:hAnsi="Times New Roman" w:cs="Times New Roman"/>
          <w:b/>
          <w:sz w:val="28"/>
          <w:szCs w:val="28"/>
        </w:rPr>
        <w:t xml:space="preserve">26 ноября </w:t>
      </w:r>
      <w:r w:rsidRPr="009F01F0">
        <w:rPr>
          <w:rFonts w:ascii="Times New Roman" w:eastAsia="Times New Roman" w:hAnsi="Times New Roman" w:cs="Times New Roman"/>
          <w:sz w:val="28"/>
          <w:szCs w:val="28"/>
        </w:rPr>
        <w:t xml:space="preserve">- по поручению Председателя Парламента ЧР  М.Х.Даудова принял участие в торжественной церемонии открытия памятной плиты на одном </w:t>
      </w:r>
      <w:r w:rsidR="000D15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F01F0">
        <w:rPr>
          <w:rFonts w:ascii="Times New Roman" w:eastAsia="Times New Roman" w:hAnsi="Times New Roman" w:cs="Times New Roman"/>
          <w:sz w:val="28"/>
          <w:szCs w:val="28"/>
        </w:rPr>
        <w:t>из домовладений, расположенных на улице имени Д.Б.Абдурахманова, (</w:t>
      </w:r>
      <w:proofErr w:type="gramStart"/>
      <w:r w:rsidRPr="009F01F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F01F0">
        <w:rPr>
          <w:rFonts w:ascii="Times New Roman" w:eastAsia="Times New Roman" w:hAnsi="Times New Roman" w:cs="Times New Roman"/>
          <w:sz w:val="28"/>
          <w:szCs w:val="28"/>
        </w:rPr>
        <w:t>. Грозный).</w:t>
      </w:r>
    </w:p>
    <w:p w:rsidR="009F01F0" w:rsidRPr="009F01F0" w:rsidRDefault="009F01F0" w:rsidP="00F65C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23  декабря </w:t>
      </w:r>
      <w:r w:rsidRPr="009F01F0">
        <w:rPr>
          <w:rFonts w:ascii="Times New Roman" w:eastAsia="Times New Roman" w:hAnsi="Times New Roman" w:cs="Times New Roman"/>
          <w:sz w:val="28"/>
          <w:szCs w:val="28"/>
        </w:rPr>
        <w:t xml:space="preserve">- участие в масштабном религиозном мероприятии, посвящённом Дню рождения лучшего из людей – пророка </w:t>
      </w:r>
      <w:proofErr w:type="spellStart"/>
      <w:r w:rsidRPr="009F01F0">
        <w:rPr>
          <w:rFonts w:ascii="Times New Roman" w:eastAsia="Times New Roman" w:hAnsi="Times New Roman" w:cs="Times New Roman"/>
          <w:sz w:val="28"/>
          <w:szCs w:val="28"/>
        </w:rPr>
        <w:t>Мухаммада</w:t>
      </w:r>
      <w:proofErr w:type="spellEnd"/>
      <w:r w:rsidRPr="009F01F0">
        <w:rPr>
          <w:rFonts w:ascii="Times New Roman" w:eastAsia="Times New Roman" w:hAnsi="Times New Roman" w:cs="Times New Roman"/>
          <w:sz w:val="28"/>
          <w:szCs w:val="28"/>
        </w:rPr>
        <w:t xml:space="preserve"> (С.А.В.), (ЧР, г. Грозный, центральная мечеть «Сердце Чечни»).</w:t>
      </w:r>
    </w:p>
    <w:p w:rsidR="0049764E" w:rsidRPr="004A0AFB" w:rsidRDefault="0049764E" w:rsidP="00474A4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64E" w:rsidRDefault="0049764E" w:rsidP="00474A4D">
      <w:pPr>
        <w:tabs>
          <w:tab w:val="left" w:pos="334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5ED">
        <w:rPr>
          <w:rFonts w:ascii="Times New Roman" w:hAnsi="Times New Roman" w:cs="Times New Roman"/>
          <w:b/>
          <w:sz w:val="28"/>
          <w:szCs w:val="28"/>
        </w:rPr>
        <w:t>Х. М. ДАДАЕВ</w:t>
      </w:r>
      <w:r w:rsidR="00420C53">
        <w:rPr>
          <w:rFonts w:ascii="Times New Roman" w:hAnsi="Times New Roman" w:cs="Times New Roman"/>
          <w:b/>
          <w:sz w:val="28"/>
          <w:szCs w:val="28"/>
        </w:rPr>
        <w:t>:</w:t>
      </w:r>
    </w:p>
    <w:p w:rsidR="00420C53" w:rsidRDefault="00420C53" w:rsidP="00474A4D">
      <w:pPr>
        <w:tabs>
          <w:tab w:val="left" w:pos="334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64E" w:rsidRPr="00A36B3F" w:rsidRDefault="00A36B3F" w:rsidP="00617D7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3F">
        <w:rPr>
          <w:rFonts w:ascii="Times New Roman" w:hAnsi="Times New Roman" w:cs="Times New Roman"/>
          <w:b/>
          <w:sz w:val="28"/>
          <w:szCs w:val="28"/>
        </w:rPr>
        <w:t>27 января</w:t>
      </w:r>
      <w:r>
        <w:rPr>
          <w:b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A36B3F">
        <w:rPr>
          <w:rFonts w:ascii="Times New Roman" w:hAnsi="Times New Roman" w:cs="Times New Roman"/>
          <w:sz w:val="28"/>
          <w:szCs w:val="28"/>
        </w:rPr>
        <w:t>участие в круглом столе на тему "Что такое религиозный экстремизм?"</w:t>
      </w:r>
      <w:r w:rsid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9764E" w:rsidRPr="00A36B3F">
        <w:rPr>
          <w:rFonts w:ascii="Times New Roman" w:hAnsi="Times New Roman" w:cs="Times New Roman"/>
          <w:sz w:val="28"/>
          <w:szCs w:val="28"/>
        </w:rPr>
        <w:t xml:space="preserve">в научно-исследовательском институте РАН в </w:t>
      </w:r>
      <w:proofErr w:type="gramStart"/>
      <w:r w:rsidR="0049764E" w:rsidRPr="00A36B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764E" w:rsidRPr="00A36B3F">
        <w:rPr>
          <w:rFonts w:ascii="Times New Roman" w:hAnsi="Times New Roman" w:cs="Times New Roman"/>
          <w:sz w:val="28"/>
          <w:szCs w:val="28"/>
        </w:rPr>
        <w:t>. Грозный;</w:t>
      </w:r>
    </w:p>
    <w:p w:rsidR="0049764E" w:rsidRPr="00A36B3F" w:rsidRDefault="00A36B3F" w:rsidP="00617D7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B3F">
        <w:rPr>
          <w:rFonts w:ascii="Times New Roman" w:hAnsi="Times New Roman" w:cs="Times New Roman"/>
          <w:b/>
          <w:sz w:val="28"/>
          <w:szCs w:val="28"/>
        </w:rPr>
        <w:t>13 февраля</w:t>
      </w:r>
      <w:r>
        <w:rPr>
          <w:b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A36B3F">
        <w:rPr>
          <w:rFonts w:ascii="Times New Roman" w:hAnsi="Times New Roman" w:cs="Times New Roman"/>
          <w:sz w:val="28"/>
          <w:szCs w:val="28"/>
        </w:rPr>
        <w:t xml:space="preserve">встреча со старшеклассниками МБОУ СОШ №1 в с. </w:t>
      </w:r>
      <w:proofErr w:type="spellStart"/>
      <w:r w:rsidR="0049764E" w:rsidRPr="00A36B3F">
        <w:rPr>
          <w:rFonts w:ascii="Times New Roman" w:hAnsi="Times New Roman" w:cs="Times New Roman"/>
          <w:sz w:val="28"/>
          <w:szCs w:val="28"/>
        </w:rPr>
        <w:t>Закан-Юрт</w:t>
      </w:r>
      <w:proofErr w:type="spellEnd"/>
      <w:r w:rsidR="0049764E" w:rsidRPr="00A36B3F">
        <w:rPr>
          <w:rFonts w:ascii="Times New Roman" w:hAnsi="Times New Roman" w:cs="Times New Roman"/>
          <w:sz w:val="28"/>
          <w:szCs w:val="28"/>
        </w:rPr>
        <w:t>, Посвященная проблеме экстремизма и терроризма;</w:t>
      </w:r>
      <w:proofErr w:type="gramEnd"/>
    </w:p>
    <w:p w:rsidR="0049764E" w:rsidRPr="00A36B3F" w:rsidRDefault="00474A4D" w:rsidP="00617D7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A36B3F">
        <w:rPr>
          <w:rFonts w:ascii="Times New Roman" w:hAnsi="Times New Roman" w:cs="Times New Roman"/>
          <w:sz w:val="28"/>
          <w:szCs w:val="28"/>
        </w:rPr>
        <w:t xml:space="preserve">участие в круглом столе на тему "Чечено-Ингушетия в годы Великой Отечественной войны" в научно-исследовательском институте РАН, </w:t>
      </w:r>
      <w:r w:rsidR="00420C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764E" w:rsidRPr="00A36B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9764E" w:rsidRPr="00A36B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764E" w:rsidRPr="00A36B3F">
        <w:rPr>
          <w:rFonts w:ascii="Times New Roman" w:hAnsi="Times New Roman" w:cs="Times New Roman"/>
          <w:sz w:val="28"/>
          <w:szCs w:val="28"/>
        </w:rPr>
        <w:t>. Грозный;</w:t>
      </w:r>
    </w:p>
    <w:p w:rsidR="0049764E" w:rsidRPr="00A36B3F" w:rsidRDefault="00474A4D" w:rsidP="00617D7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A4D">
        <w:rPr>
          <w:rFonts w:ascii="Times New Roman" w:hAnsi="Times New Roman" w:cs="Times New Roman"/>
          <w:b/>
          <w:sz w:val="28"/>
          <w:szCs w:val="28"/>
        </w:rPr>
        <w:t>19 марта</w:t>
      </w:r>
      <w:r>
        <w:rPr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A36B3F">
        <w:rPr>
          <w:rFonts w:ascii="Times New Roman" w:hAnsi="Times New Roman" w:cs="Times New Roman"/>
          <w:sz w:val="28"/>
          <w:szCs w:val="28"/>
        </w:rPr>
        <w:t>встреча со студентами МБОУ СОШ №3 в с. Ачхой-Мартан, посвященная</w:t>
      </w:r>
      <w:r w:rsid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9764E" w:rsidRPr="00A36B3F">
        <w:rPr>
          <w:rFonts w:ascii="Times New Roman" w:hAnsi="Times New Roman" w:cs="Times New Roman"/>
          <w:sz w:val="28"/>
          <w:szCs w:val="28"/>
        </w:rPr>
        <w:t>12 годовщине референдума по принятию Конституции Чеченской Республики.</w:t>
      </w:r>
      <w:proofErr w:type="gramEnd"/>
    </w:p>
    <w:p w:rsidR="0049764E" w:rsidRPr="00A36B3F" w:rsidRDefault="00474A4D" w:rsidP="00617D7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474A4D">
        <w:rPr>
          <w:rFonts w:ascii="Times New Roman" w:hAnsi="Times New Roman" w:cs="Times New Roman"/>
          <w:b/>
          <w:sz w:val="28"/>
          <w:szCs w:val="28"/>
        </w:rPr>
        <w:t xml:space="preserve">11 апреля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2E76" w:rsidRPr="00474A4D">
        <w:rPr>
          <w:rFonts w:ascii="Times New Roman" w:hAnsi="Times New Roman" w:cs="Times New Roman"/>
          <w:sz w:val="28"/>
          <w:szCs w:val="28"/>
        </w:rPr>
        <w:t>встреча</w:t>
      </w:r>
      <w:r w:rsidR="00A62E76" w:rsidRPr="00A36B3F">
        <w:rPr>
          <w:rFonts w:ascii="Times New Roman" w:hAnsi="Times New Roman" w:cs="Times New Roman"/>
          <w:sz w:val="28"/>
          <w:szCs w:val="28"/>
        </w:rPr>
        <w:t xml:space="preserve"> со студентами в Грозненском государственном нефтяном техническом университете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A4D">
        <w:rPr>
          <w:sz w:val="28"/>
          <w:szCs w:val="28"/>
        </w:rPr>
        <w:t xml:space="preserve"> </w:t>
      </w:r>
      <w:r w:rsidRPr="00474A4D">
        <w:rPr>
          <w:rFonts w:ascii="Times New Roman" w:hAnsi="Times New Roman" w:cs="Times New Roman"/>
          <w:sz w:val="28"/>
          <w:szCs w:val="28"/>
        </w:rPr>
        <w:t>приуроченная ко Дню отмены КТО и профилактики терроризма и экстремизма</w:t>
      </w:r>
      <w:r w:rsidR="0049764E" w:rsidRPr="00A36B3F">
        <w:rPr>
          <w:rFonts w:ascii="Times New Roman" w:hAnsi="Times New Roman" w:cs="Times New Roman"/>
          <w:sz w:val="28"/>
          <w:szCs w:val="28"/>
        </w:rPr>
        <w:t>.</w:t>
      </w:r>
    </w:p>
    <w:p w:rsidR="0049764E" w:rsidRDefault="00474A4D" w:rsidP="00617D7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A4D">
        <w:rPr>
          <w:rFonts w:ascii="Times New Roman" w:hAnsi="Times New Roman" w:cs="Times New Roman"/>
          <w:b/>
          <w:sz w:val="28"/>
          <w:szCs w:val="28"/>
        </w:rPr>
        <w:t>16 апреля</w:t>
      </w:r>
      <w:r w:rsidRPr="009D2FF6">
        <w:rPr>
          <w:b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A36B3F">
        <w:rPr>
          <w:rFonts w:ascii="Times New Roman" w:hAnsi="Times New Roman" w:cs="Times New Roman"/>
          <w:bCs/>
          <w:sz w:val="28"/>
          <w:szCs w:val="28"/>
        </w:rPr>
        <w:t xml:space="preserve">участие в торжественном собрании в честь Дня мира – шестой годовщины отмены </w:t>
      </w:r>
      <w:proofErr w:type="spellStart"/>
      <w:r w:rsidR="0049764E" w:rsidRPr="00A36B3F">
        <w:rPr>
          <w:rFonts w:ascii="Times New Roman" w:hAnsi="Times New Roman" w:cs="Times New Roman"/>
          <w:bCs/>
          <w:sz w:val="28"/>
          <w:szCs w:val="28"/>
        </w:rPr>
        <w:t>контртеррористической</w:t>
      </w:r>
      <w:proofErr w:type="spellEnd"/>
      <w:r w:rsidR="0049764E" w:rsidRPr="00A36B3F">
        <w:rPr>
          <w:rFonts w:ascii="Times New Roman" w:hAnsi="Times New Roman" w:cs="Times New Roman"/>
          <w:bCs/>
          <w:sz w:val="28"/>
          <w:szCs w:val="28"/>
        </w:rPr>
        <w:t xml:space="preserve"> операции в Чеченской Республике, состоявшейся </w:t>
      </w:r>
      <w:r w:rsidR="00420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64E" w:rsidRPr="00A36B3F">
        <w:rPr>
          <w:rFonts w:ascii="Times New Roman" w:hAnsi="Times New Roman" w:cs="Times New Roman"/>
          <w:bCs/>
          <w:sz w:val="28"/>
          <w:szCs w:val="28"/>
        </w:rPr>
        <w:t xml:space="preserve">в Государственном театрально-концертном зале в  </w:t>
      </w:r>
      <w:proofErr w:type="gramStart"/>
      <w:r w:rsidR="0049764E" w:rsidRPr="00A36B3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49764E" w:rsidRPr="00A36B3F">
        <w:rPr>
          <w:rFonts w:ascii="Times New Roman" w:hAnsi="Times New Roman" w:cs="Times New Roman"/>
          <w:bCs/>
          <w:sz w:val="28"/>
          <w:szCs w:val="28"/>
        </w:rPr>
        <w:t>. Грозный.</w:t>
      </w:r>
    </w:p>
    <w:p w:rsidR="00474A4D" w:rsidRPr="00474A4D" w:rsidRDefault="00474A4D" w:rsidP="00617D7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4D">
        <w:rPr>
          <w:rFonts w:ascii="Times New Roman" w:hAnsi="Times New Roman" w:cs="Times New Roman"/>
          <w:b/>
          <w:sz w:val="28"/>
          <w:szCs w:val="28"/>
        </w:rPr>
        <w:t>10 мая</w:t>
      </w:r>
      <w:r w:rsidRPr="009D2FF6">
        <w:rPr>
          <w:b/>
          <w:sz w:val="28"/>
          <w:szCs w:val="28"/>
        </w:rPr>
        <w:t xml:space="preserve"> </w:t>
      </w:r>
      <w:r w:rsidRPr="009D2FF6">
        <w:rPr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36B3F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Pr="00A36B3F">
        <w:rPr>
          <w:rFonts w:ascii="Times New Roman" w:hAnsi="Times New Roman" w:cs="Times New Roman"/>
          <w:sz w:val="28"/>
          <w:szCs w:val="28"/>
        </w:rPr>
        <w:t xml:space="preserve">собрание, приуроченное ко Дню памяти и скорби народов Чеченской Республики в Государственном театрально-концертном зале </w:t>
      </w:r>
      <w:proofErr w:type="gramStart"/>
      <w:r w:rsidRPr="00A36B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6B3F">
        <w:rPr>
          <w:rFonts w:ascii="Times New Roman" w:hAnsi="Times New Roman" w:cs="Times New Roman"/>
          <w:sz w:val="28"/>
          <w:szCs w:val="28"/>
        </w:rPr>
        <w:t>. Грозный</w:t>
      </w:r>
    </w:p>
    <w:p w:rsidR="00474A4D" w:rsidRPr="00420C53" w:rsidRDefault="00474A4D" w:rsidP="00617D7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4D">
        <w:rPr>
          <w:rFonts w:ascii="Times New Roman" w:hAnsi="Times New Roman" w:cs="Times New Roman"/>
          <w:b/>
          <w:sz w:val="28"/>
          <w:szCs w:val="28"/>
        </w:rPr>
        <w:t>10 мая</w:t>
      </w:r>
      <w:r w:rsidRPr="009D2FF6">
        <w:rPr>
          <w:b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2FF6">
        <w:rPr>
          <w:sz w:val="28"/>
          <w:szCs w:val="28"/>
        </w:rPr>
        <w:t xml:space="preserve"> </w:t>
      </w:r>
      <w:r w:rsidRPr="00A36B3F">
        <w:rPr>
          <w:rFonts w:ascii="Times New Roman" w:hAnsi="Times New Roman" w:cs="Times New Roman"/>
          <w:sz w:val="28"/>
          <w:szCs w:val="28"/>
        </w:rPr>
        <w:t xml:space="preserve">участие в акции жертвоприношения по случаю дня скорби, связанного с выселением чеченцев и ингушей в 1944-м году в селе </w:t>
      </w:r>
      <w:proofErr w:type="spellStart"/>
      <w:r w:rsidRPr="00A36B3F">
        <w:rPr>
          <w:rFonts w:ascii="Times New Roman" w:hAnsi="Times New Roman" w:cs="Times New Roman"/>
          <w:sz w:val="28"/>
          <w:szCs w:val="28"/>
        </w:rPr>
        <w:t>Шалажи</w:t>
      </w:r>
      <w:proofErr w:type="spellEnd"/>
      <w:r w:rsidRPr="00A36B3F">
        <w:rPr>
          <w:rFonts w:ascii="Times New Roman" w:hAnsi="Times New Roman" w:cs="Times New Roman"/>
          <w:sz w:val="28"/>
          <w:szCs w:val="28"/>
        </w:rPr>
        <w:t>.</w:t>
      </w:r>
    </w:p>
    <w:p w:rsidR="0049764E" w:rsidRPr="00A36B3F" w:rsidRDefault="00474A4D" w:rsidP="00617D7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D2FF6">
        <w:rPr>
          <w:rFonts w:ascii="Times New Roman" w:hAnsi="Times New Roman"/>
          <w:b/>
          <w:sz w:val="28"/>
          <w:szCs w:val="28"/>
        </w:rPr>
        <w:t xml:space="preserve">9 июня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A36B3F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встреча с молодыми учеными ЧР в Комплексном                                           научно-исследовательском институте РАН в </w:t>
      </w:r>
      <w:proofErr w:type="gramStart"/>
      <w:r w:rsidR="0049764E" w:rsidRPr="00A36B3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49764E" w:rsidRPr="00A36B3F">
        <w:rPr>
          <w:rFonts w:ascii="Times New Roman" w:eastAsia="Times New Roman" w:hAnsi="Times New Roman" w:cs="Times New Roman"/>
          <w:bCs/>
          <w:sz w:val="28"/>
          <w:szCs w:val="28"/>
        </w:rPr>
        <w:t>. Грозный.</w:t>
      </w:r>
    </w:p>
    <w:p w:rsidR="0049764E" w:rsidRDefault="00474A4D" w:rsidP="00617D7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2FF6">
        <w:rPr>
          <w:rFonts w:ascii="Times New Roman" w:hAnsi="Times New Roman"/>
          <w:b/>
          <w:sz w:val="28"/>
          <w:szCs w:val="28"/>
        </w:rPr>
        <w:t xml:space="preserve">12 июня </w:t>
      </w:r>
      <w:r w:rsidR="00420C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64E" w:rsidRPr="00A36B3F">
        <w:rPr>
          <w:rFonts w:ascii="Times New Roman" w:hAnsi="Times New Roman" w:cs="Times New Roman"/>
          <w:sz w:val="28"/>
          <w:szCs w:val="28"/>
        </w:rPr>
        <w:t>участие в торжественных</w:t>
      </w:r>
      <w:r w:rsidR="0049764E" w:rsidRPr="00A36B3F">
        <w:rPr>
          <w:rFonts w:ascii="Times New Roman" w:hAnsi="Times New Roman"/>
          <w:sz w:val="28"/>
          <w:szCs w:val="28"/>
        </w:rPr>
        <w:t xml:space="preserve"> мероприятиях, приуроченных ко Дню России.</w:t>
      </w:r>
    </w:p>
    <w:p w:rsidR="00F65C9F" w:rsidRPr="00F65C9F" w:rsidRDefault="00F65C9F" w:rsidP="00F65C9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9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F65C9F">
        <w:rPr>
          <w:rFonts w:ascii="Times New Roman" w:hAnsi="Times New Roman" w:cs="Times New Roman"/>
          <w:sz w:val="28"/>
          <w:szCs w:val="28"/>
        </w:rPr>
        <w:t xml:space="preserve"> - встреча с работниками здравоохранения </w:t>
      </w:r>
      <w:proofErr w:type="spellStart"/>
      <w:r w:rsidRPr="00F65C9F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F65C9F">
        <w:rPr>
          <w:rFonts w:ascii="Times New Roman" w:hAnsi="Times New Roman" w:cs="Times New Roman"/>
          <w:sz w:val="28"/>
          <w:szCs w:val="28"/>
        </w:rPr>
        <w:t xml:space="preserve"> муниципального района. Тема «Духовно-нравственное воспитание молодежи </w:t>
      </w:r>
      <w:r w:rsidR="000D15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5C9F">
        <w:rPr>
          <w:rFonts w:ascii="Times New Roman" w:hAnsi="Times New Roman" w:cs="Times New Roman"/>
          <w:sz w:val="28"/>
          <w:szCs w:val="28"/>
        </w:rPr>
        <w:t>и борьба и наркоманией».</w:t>
      </w:r>
    </w:p>
    <w:p w:rsidR="00F65C9F" w:rsidRPr="00F65C9F" w:rsidRDefault="00F65C9F" w:rsidP="00F65C9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C9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F65C9F">
        <w:rPr>
          <w:rFonts w:ascii="Times New Roman" w:hAnsi="Times New Roman" w:cs="Times New Roman"/>
          <w:sz w:val="28"/>
          <w:szCs w:val="28"/>
        </w:rPr>
        <w:t xml:space="preserve"> - участие в торжественном  мероприятии приуроченному</w:t>
      </w:r>
      <w:r w:rsidR="000D15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5C9F">
        <w:rPr>
          <w:rFonts w:ascii="Times New Roman" w:hAnsi="Times New Roman" w:cs="Times New Roman"/>
          <w:sz w:val="28"/>
          <w:szCs w:val="28"/>
        </w:rPr>
        <w:t xml:space="preserve"> ко Дню Конституции РФ</w:t>
      </w:r>
      <w:proofErr w:type="gramEnd"/>
    </w:p>
    <w:p w:rsidR="00F65C9F" w:rsidRPr="00F65C9F" w:rsidRDefault="00F65C9F" w:rsidP="00F65C9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9F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F65C9F">
        <w:rPr>
          <w:rFonts w:ascii="Times New Roman" w:hAnsi="Times New Roman" w:cs="Times New Roman"/>
          <w:sz w:val="28"/>
          <w:szCs w:val="28"/>
        </w:rPr>
        <w:t xml:space="preserve"> - участие в работе круглого стола на тему «Профилактика </w:t>
      </w:r>
      <w:proofErr w:type="spellStart"/>
      <w:r w:rsidRPr="00F65C9F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F65C9F">
        <w:rPr>
          <w:rFonts w:ascii="Times New Roman" w:hAnsi="Times New Roman" w:cs="Times New Roman"/>
          <w:sz w:val="28"/>
          <w:szCs w:val="28"/>
        </w:rPr>
        <w:t xml:space="preserve"> насилия  по Чеченской республике».</w:t>
      </w:r>
    </w:p>
    <w:p w:rsidR="00F65C9F" w:rsidRPr="00F65C9F" w:rsidRDefault="00F65C9F" w:rsidP="00F65C9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9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5C9F">
        <w:rPr>
          <w:rFonts w:ascii="Times New Roman" w:hAnsi="Times New Roman" w:cs="Times New Roman"/>
          <w:sz w:val="28"/>
          <w:szCs w:val="28"/>
        </w:rPr>
        <w:t xml:space="preserve"> участие в праздновании дня рождения пророка </w:t>
      </w:r>
      <w:proofErr w:type="spellStart"/>
      <w:r w:rsidRPr="00F65C9F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F65C9F">
        <w:rPr>
          <w:rFonts w:ascii="Times New Roman" w:hAnsi="Times New Roman" w:cs="Times New Roman"/>
          <w:sz w:val="28"/>
          <w:szCs w:val="28"/>
        </w:rPr>
        <w:t xml:space="preserve"> </w:t>
      </w:r>
      <w:r w:rsidRPr="00F65C9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F65C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65C9F">
        <w:rPr>
          <w:rFonts w:ascii="Times New Roman" w:hAnsi="Times New Roman" w:cs="Times New Roman"/>
          <w:b/>
          <w:sz w:val="28"/>
          <w:szCs w:val="28"/>
        </w:rPr>
        <w:t>.а.в</w:t>
      </w:r>
      <w:proofErr w:type="spellEnd"/>
      <w:r w:rsidRPr="00F65C9F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4A0AFB" w:rsidRDefault="004A0AFB" w:rsidP="004976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0329" w:rsidRDefault="00560329" w:rsidP="006111A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F13">
        <w:rPr>
          <w:rFonts w:ascii="Times New Roman" w:hAnsi="Times New Roman"/>
          <w:b/>
          <w:sz w:val="28"/>
          <w:szCs w:val="28"/>
        </w:rPr>
        <w:t>Члены Комитета:</w:t>
      </w:r>
    </w:p>
    <w:p w:rsidR="00D96312" w:rsidRPr="000A209B" w:rsidRDefault="00D96312" w:rsidP="006111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329" w:rsidRDefault="00560329" w:rsidP="00617D72">
      <w:pPr>
        <w:numPr>
          <w:ilvl w:val="0"/>
          <w:numId w:val="4"/>
        </w:numPr>
        <w:spacing w:after="6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в средствах массовой информации                                         по разъяснению республиканских законодательных актов, принятых Парламентом Чеченской Республики;</w:t>
      </w:r>
    </w:p>
    <w:p w:rsidR="00420C53" w:rsidRDefault="00204DD3" w:rsidP="00617D72">
      <w:pPr>
        <w:numPr>
          <w:ilvl w:val="0"/>
          <w:numId w:val="4"/>
        </w:numPr>
        <w:spacing w:after="6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</w:t>
      </w:r>
      <w:r w:rsidR="00560329">
        <w:rPr>
          <w:rFonts w:ascii="Times New Roman" w:hAnsi="Times New Roman"/>
          <w:sz w:val="28"/>
          <w:szCs w:val="28"/>
        </w:rPr>
        <w:t xml:space="preserve"> с избирателями по вопросам патриотического,                  духовно-нравственного воспитания подрастающего поколения.</w:t>
      </w:r>
    </w:p>
    <w:p w:rsidR="00420C53" w:rsidRDefault="00420C53" w:rsidP="00420C53">
      <w:pPr>
        <w:spacing w:after="60"/>
        <w:ind w:left="709"/>
        <w:jc w:val="both"/>
        <w:rPr>
          <w:rFonts w:ascii="Times New Roman" w:hAnsi="Times New Roman"/>
          <w:sz w:val="28"/>
          <w:szCs w:val="28"/>
        </w:rPr>
      </w:pPr>
    </w:p>
    <w:p w:rsidR="000D1591" w:rsidRPr="000D1591" w:rsidRDefault="000D1591" w:rsidP="00420C53">
      <w:pPr>
        <w:spacing w:after="60"/>
        <w:ind w:left="709"/>
        <w:jc w:val="both"/>
        <w:rPr>
          <w:rFonts w:ascii="Times New Roman" w:hAnsi="Times New Roman"/>
          <w:sz w:val="28"/>
          <w:szCs w:val="28"/>
        </w:rPr>
      </w:pPr>
    </w:p>
    <w:p w:rsidR="00560329" w:rsidRPr="009452AC" w:rsidRDefault="00560329" w:rsidP="006B22CE">
      <w:pPr>
        <w:spacing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 общая деятельность:</w:t>
      </w:r>
    </w:p>
    <w:p w:rsidR="00560329" w:rsidRPr="005B4C90" w:rsidRDefault="00560329" w:rsidP="00617D7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Комитета ежемесячно проводили прием избирателей                       по личным вопросам в Аппарате Парламента ЧР и в закрепленных                    </w:t>
      </w:r>
      <w:r w:rsidR="00317FC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за ними муниципальных районах республики;</w:t>
      </w:r>
    </w:p>
    <w:p w:rsidR="00560329" w:rsidRDefault="00560329" w:rsidP="00617D7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проделана работа по обработке</w:t>
      </w:r>
      <w:r w:rsidR="002525C9">
        <w:rPr>
          <w:rFonts w:ascii="Times New Roman" w:hAnsi="Times New Roman"/>
          <w:sz w:val="28"/>
          <w:szCs w:val="28"/>
        </w:rPr>
        <w:t xml:space="preserve"> </w:t>
      </w:r>
      <w:r w:rsidR="00703B95">
        <w:rPr>
          <w:rFonts w:ascii="Times New Roman" w:hAnsi="Times New Roman"/>
          <w:sz w:val="28"/>
          <w:szCs w:val="28"/>
        </w:rPr>
        <w:t>76</w:t>
      </w:r>
      <w:r w:rsidR="00204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входящей корреспонденции, рассмотрено и изучено </w:t>
      </w:r>
      <w:r w:rsidR="006111AC">
        <w:rPr>
          <w:rFonts w:ascii="Times New Roman" w:hAnsi="Times New Roman"/>
          <w:sz w:val="28"/>
          <w:szCs w:val="28"/>
        </w:rPr>
        <w:t>1</w:t>
      </w:r>
      <w:r w:rsidR="00703B9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республиканских     </w:t>
      </w:r>
      <w:r w:rsidR="00317FC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и федеральных нормативных правовых актов;</w:t>
      </w:r>
    </w:p>
    <w:p w:rsidR="00560329" w:rsidRPr="006111AC" w:rsidRDefault="00560329" w:rsidP="00617D7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р</w:t>
      </w:r>
      <w:r w:rsidR="006111AC">
        <w:rPr>
          <w:rFonts w:ascii="Times New Roman" w:hAnsi="Times New Roman"/>
          <w:sz w:val="28"/>
          <w:szCs w:val="28"/>
        </w:rPr>
        <w:t xml:space="preserve">азличные инстанции направлены </w:t>
      </w:r>
      <w:r w:rsidR="00703B95">
        <w:rPr>
          <w:rFonts w:ascii="Times New Roman" w:hAnsi="Times New Roman"/>
          <w:sz w:val="28"/>
          <w:szCs w:val="28"/>
        </w:rPr>
        <w:t>20 писем Комитета и 6</w:t>
      </w:r>
      <w:r w:rsidR="006111AC">
        <w:rPr>
          <w:rFonts w:ascii="Times New Roman" w:hAnsi="Times New Roman"/>
          <w:sz w:val="28"/>
          <w:szCs w:val="28"/>
        </w:rPr>
        <w:t xml:space="preserve"> пис</w:t>
      </w:r>
      <w:r w:rsidR="00703B95">
        <w:rPr>
          <w:rFonts w:ascii="Times New Roman" w:hAnsi="Times New Roman"/>
          <w:sz w:val="28"/>
          <w:szCs w:val="28"/>
        </w:rPr>
        <w:t>ем</w:t>
      </w:r>
      <w:r w:rsidR="006111AC">
        <w:rPr>
          <w:rFonts w:ascii="Times New Roman" w:hAnsi="Times New Roman"/>
          <w:sz w:val="28"/>
          <w:szCs w:val="28"/>
        </w:rPr>
        <w:t xml:space="preserve"> депутата.</w:t>
      </w:r>
    </w:p>
    <w:p w:rsidR="000D1591" w:rsidRDefault="000D1591" w:rsidP="00617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591" w:rsidRDefault="000D1591" w:rsidP="00617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591" w:rsidRDefault="000D1591" w:rsidP="00617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591" w:rsidRDefault="000D1591" w:rsidP="00617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591" w:rsidRDefault="000D1591" w:rsidP="00617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307" w:rsidRPr="00D96312" w:rsidRDefault="00560329" w:rsidP="00617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</w:t>
      </w:r>
      <w:r w:rsidR="006B22C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B22CE">
        <w:rPr>
          <w:rFonts w:ascii="Times New Roman" w:hAnsi="Times New Roman"/>
          <w:sz w:val="28"/>
          <w:szCs w:val="28"/>
        </w:rPr>
        <w:t xml:space="preserve">                   Х.Х. КАДЫРОВ</w:t>
      </w:r>
    </w:p>
    <w:sectPr w:rsidR="003D0307" w:rsidRPr="00D96312" w:rsidSect="005603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9A2"/>
    <w:multiLevelType w:val="hybridMultilevel"/>
    <w:tmpl w:val="DBF84778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3B9744C"/>
    <w:multiLevelType w:val="hybridMultilevel"/>
    <w:tmpl w:val="AEA47F70"/>
    <w:lvl w:ilvl="0" w:tplc="50728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E414D"/>
    <w:multiLevelType w:val="hybridMultilevel"/>
    <w:tmpl w:val="B0BA718E"/>
    <w:lvl w:ilvl="0" w:tplc="50728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F2904"/>
    <w:multiLevelType w:val="hybridMultilevel"/>
    <w:tmpl w:val="7706A274"/>
    <w:lvl w:ilvl="0" w:tplc="CE24E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931344"/>
    <w:multiLevelType w:val="hybridMultilevel"/>
    <w:tmpl w:val="875A32E2"/>
    <w:lvl w:ilvl="0" w:tplc="5072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C22D61"/>
    <w:multiLevelType w:val="hybridMultilevel"/>
    <w:tmpl w:val="1F788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724683"/>
    <w:multiLevelType w:val="hybridMultilevel"/>
    <w:tmpl w:val="85989F28"/>
    <w:lvl w:ilvl="0" w:tplc="50728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C29D9"/>
    <w:multiLevelType w:val="hybridMultilevel"/>
    <w:tmpl w:val="67D60386"/>
    <w:lvl w:ilvl="0" w:tplc="50728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F7EA3"/>
    <w:multiLevelType w:val="hybridMultilevel"/>
    <w:tmpl w:val="1F381D00"/>
    <w:lvl w:ilvl="0" w:tplc="0419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3C3325D5"/>
    <w:multiLevelType w:val="hybridMultilevel"/>
    <w:tmpl w:val="51C08D30"/>
    <w:lvl w:ilvl="0" w:tplc="50728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C51C94"/>
    <w:multiLevelType w:val="hybridMultilevel"/>
    <w:tmpl w:val="1460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65B36"/>
    <w:multiLevelType w:val="hybridMultilevel"/>
    <w:tmpl w:val="D0804680"/>
    <w:lvl w:ilvl="0" w:tplc="5072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4D77AA"/>
    <w:multiLevelType w:val="hybridMultilevel"/>
    <w:tmpl w:val="3C1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10A68"/>
    <w:multiLevelType w:val="hybridMultilevel"/>
    <w:tmpl w:val="09382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9A7265"/>
    <w:multiLevelType w:val="hybridMultilevel"/>
    <w:tmpl w:val="945CF0CA"/>
    <w:lvl w:ilvl="0" w:tplc="50728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C344D"/>
    <w:multiLevelType w:val="hybridMultilevel"/>
    <w:tmpl w:val="EEC46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0B136E"/>
    <w:multiLevelType w:val="hybridMultilevel"/>
    <w:tmpl w:val="F9A82B3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79AD2C95"/>
    <w:multiLevelType w:val="hybridMultilevel"/>
    <w:tmpl w:val="226CE9A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6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9"/>
  </w:num>
  <w:num w:numId="16">
    <w:abstractNumId w:val="10"/>
  </w:num>
  <w:num w:numId="17">
    <w:abstractNumId w:val="15"/>
  </w:num>
  <w:num w:numId="18">
    <w:abstractNumId w:val="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560329"/>
    <w:rsid w:val="000A209B"/>
    <w:rsid w:val="000D1591"/>
    <w:rsid w:val="0011590A"/>
    <w:rsid w:val="00204DD3"/>
    <w:rsid w:val="00214F2C"/>
    <w:rsid w:val="002452AE"/>
    <w:rsid w:val="002525C9"/>
    <w:rsid w:val="00316CDB"/>
    <w:rsid w:val="00317FCE"/>
    <w:rsid w:val="003825D2"/>
    <w:rsid w:val="003C740D"/>
    <w:rsid w:val="003D0307"/>
    <w:rsid w:val="004155ED"/>
    <w:rsid w:val="00420C53"/>
    <w:rsid w:val="00424A79"/>
    <w:rsid w:val="00434B16"/>
    <w:rsid w:val="00474A4D"/>
    <w:rsid w:val="00475CA9"/>
    <w:rsid w:val="004914EA"/>
    <w:rsid w:val="0049764E"/>
    <w:rsid w:val="004A0AFB"/>
    <w:rsid w:val="004C3E1E"/>
    <w:rsid w:val="00513CCD"/>
    <w:rsid w:val="00514476"/>
    <w:rsid w:val="0055193C"/>
    <w:rsid w:val="00560329"/>
    <w:rsid w:val="005C7FA1"/>
    <w:rsid w:val="005D43E6"/>
    <w:rsid w:val="005D5B46"/>
    <w:rsid w:val="005E2A68"/>
    <w:rsid w:val="00610B41"/>
    <w:rsid w:val="006111AC"/>
    <w:rsid w:val="00617D72"/>
    <w:rsid w:val="006B22CE"/>
    <w:rsid w:val="00703B95"/>
    <w:rsid w:val="00750A79"/>
    <w:rsid w:val="007A2D5D"/>
    <w:rsid w:val="007E6BA3"/>
    <w:rsid w:val="00837C25"/>
    <w:rsid w:val="00856938"/>
    <w:rsid w:val="008C344A"/>
    <w:rsid w:val="00902258"/>
    <w:rsid w:val="009118C8"/>
    <w:rsid w:val="00957D29"/>
    <w:rsid w:val="009651A2"/>
    <w:rsid w:val="009E4D42"/>
    <w:rsid w:val="009F01F0"/>
    <w:rsid w:val="00A150B5"/>
    <w:rsid w:val="00A36B3F"/>
    <w:rsid w:val="00A62E76"/>
    <w:rsid w:val="00AE0164"/>
    <w:rsid w:val="00B73ABA"/>
    <w:rsid w:val="00B92D92"/>
    <w:rsid w:val="00C20E89"/>
    <w:rsid w:val="00C67F06"/>
    <w:rsid w:val="00D06093"/>
    <w:rsid w:val="00D96312"/>
    <w:rsid w:val="00DA47B7"/>
    <w:rsid w:val="00E62F2B"/>
    <w:rsid w:val="00EB3553"/>
    <w:rsid w:val="00F221B4"/>
    <w:rsid w:val="00F65C9F"/>
    <w:rsid w:val="00FC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560329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3">
    <w:name w:val="List Paragraph"/>
    <w:basedOn w:val="a"/>
    <w:uiPriority w:val="34"/>
    <w:qFormat/>
    <w:rsid w:val="009651A2"/>
    <w:pPr>
      <w:ind w:left="720"/>
      <w:contextualSpacing/>
    </w:pPr>
  </w:style>
  <w:style w:type="character" w:customStyle="1" w:styleId="textexposedshow">
    <w:name w:val="text_exposed_show"/>
    <w:basedOn w:val="a0"/>
    <w:rsid w:val="00214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F61B-AE24-4E56-9764-E4E913C3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2015-07-28T14:56:00Z</cp:lastPrinted>
  <dcterms:created xsi:type="dcterms:W3CDTF">2015-03-31T11:05:00Z</dcterms:created>
  <dcterms:modified xsi:type="dcterms:W3CDTF">2015-12-30T13:15:00Z</dcterms:modified>
</cp:coreProperties>
</file>