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D4" w:rsidRPr="00632833" w:rsidRDefault="002D63D4" w:rsidP="00144968">
      <w:pPr>
        <w:jc w:val="center"/>
        <w:rPr>
          <w:sz w:val="28"/>
          <w:szCs w:val="28"/>
        </w:rPr>
      </w:pPr>
      <w:r w:rsidRPr="00632833">
        <w:rPr>
          <w:sz w:val="28"/>
          <w:szCs w:val="28"/>
        </w:rPr>
        <w:t xml:space="preserve">Отчет </w:t>
      </w:r>
    </w:p>
    <w:p w:rsidR="002D63D4" w:rsidRDefault="002D63D4" w:rsidP="0094631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отделом по работе с органами государственной власти, местного самоуправления и обращениями граждан Аппарата Парламента Чеченской Республики за  201</w:t>
      </w:r>
      <w:r w:rsidR="00844815" w:rsidRPr="00844815">
        <w:rPr>
          <w:sz w:val="28"/>
          <w:szCs w:val="28"/>
        </w:rPr>
        <w:t>5</w:t>
      </w:r>
      <w:r w:rsidRPr="00476BA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144968">
      <w:pPr>
        <w:jc w:val="center"/>
        <w:rPr>
          <w:sz w:val="28"/>
          <w:szCs w:val="28"/>
        </w:rPr>
      </w:pPr>
    </w:p>
    <w:p w:rsidR="002D63D4" w:rsidRPr="00EB00E4" w:rsidRDefault="002D63D4" w:rsidP="00632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истекший год в отдел поступило </w:t>
      </w:r>
      <w:r w:rsidR="008A3627" w:rsidRPr="008A3627">
        <w:rPr>
          <w:sz w:val="28"/>
          <w:szCs w:val="28"/>
        </w:rPr>
        <w:t>20</w:t>
      </w:r>
      <w:r w:rsidR="00EB00E4">
        <w:rPr>
          <w:sz w:val="28"/>
          <w:szCs w:val="28"/>
        </w:rPr>
        <w:t xml:space="preserve">  письменных  обращений</w:t>
      </w:r>
    </w:p>
    <w:p w:rsidR="002D63D4" w:rsidRDefault="00844815" w:rsidP="00632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более </w:t>
      </w:r>
      <w:r w:rsidRPr="00070DB8">
        <w:rPr>
          <w:sz w:val="28"/>
          <w:szCs w:val="28"/>
        </w:rPr>
        <w:t>232</w:t>
      </w:r>
      <w:r w:rsidR="002D63D4">
        <w:rPr>
          <w:sz w:val="28"/>
          <w:szCs w:val="28"/>
        </w:rPr>
        <w:t xml:space="preserve"> устных обращений</w:t>
      </w:r>
    </w:p>
    <w:p w:rsidR="002D63D4" w:rsidRDefault="002D63D4" w:rsidP="00144968">
      <w:pPr>
        <w:jc w:val="center"/>
        <w:rPr>
          <w:sz w:val="28"/>
          <w:szCs w:val="28"/>
        </w:rPr>
      </w:pPr>
    </w:p>
    <w:p w:rsidR="002D63D4" w:rsidRDefault="002D63D4" w:rsidP="00144968">
      <w:pPr>
        <w:jc w:val="center"/>
        <w:rPr>
          <w:sz w:val="28"/>
          <w:szCs w:val="28"/>
        </w:rPr>
      </w:pPr>
    </w:p>
    <w:p w:rsidR="002D63D4" w:rsidRDefault="002D63D4" w:rsidP="00144968">
      <w:pPr>
        <w:jc w:val="center"/>
        <w:rPr>
          <w:sz w:val="28"/>
          <w:szCs w:val="28"/>
        </w:rPr>
      </w:pPr>
    </w:p>
    <w:p w:rsidR="002D63D4" w:rsidRDefault="002D63D4" w:rsidP="00144968">
      <w:pPr>
        <w:jc w:val="center"/>
        <w:rPr>
          <w:sz w:val="28"/>
          <w:szCs w:val="28"/>
        </w:rPr>
      </w:pPr>
    </w:p>
    <w:p w:rsidR="002D63D4" w:rsidRDefault="002D63D4" w:rsidP="00144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проблематика письменных</w:t>
      </w:r>
    </w:p>
    <w:p w:rsidR="002D63D4" w:rsidRPr="00F71259" w:rsidRDefault="002D63D4" w:rsidP="00144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обращений граждан</w:t>
      </w:r>
    </w:p>
    <w:p w:rsidR="002D63D4" w:rsidRDefault="002D63D4" w:rsidP="00144968">
      <w:pPr>
        <w:jc w:val="center"/>
        <w:rPr>
          <w:sz w:val="28"/>
          <w:szCs w:val="28"/>
        </w:rPr>
      </w:pPr>
    </w:p>
    <w:p w:rsidR="002D63D4" w:rsidRDefault="002D63D4" w:rsidP="00144968">
      <w:pPr>
        <w:jc w:val="center"/>
        <w:rPr>
          <w:sz w:val="28"/>
          <w:szCs w:val="28"/>
        </w:rPr>
      </w:pPr>
    </w:p>
    <w:p w:rsidR="002D63D4" w:rsidRDefault="002D63D4" w:rsidP="00144968">
      <w:pPr>
        <w:rPr>
          <w:sz w:val="28"/>
          <w:szCs w:val="28"/>
        </w:rPr>
      </w:pPr>
      <w:r w:rsidRPr="00F71259">
        <w:rPr>
          <w:sz w:val="28"/>
          <w:szCs w:val="28"/>
        </w:rPr>
        <w:t>- выделение</w:t>
      </w:r>
      <w:r>
        <w:rPr>
          <w:sz w:val="28"/>
          <w:szCs w:val="28"/>
        </w:rPr>
        <w:t xml:space="preserve"> земельных участков под индивидуальное жилищное строительство</w:t>
      </w:r>
    </w:p>
    <w:p w:rsidR="002D63D4" w:rsidRDefault="002D63D4" w:rsidP="00144968">
      <w:pPr>
        <w:rPr>
          <w:sz w:val="28"/>
          <w:szCs w:val="28"/>
        </w:rPr>
      </w:pPr>
      <w:r>
        <w:rPr>
          <w:sz w:val="28"/>
          <w:szCs w:val="28"/>
        </w:rPr>
        <w:t>- выделение жилья или содействие в приобретении жилья</w:t>
      </w:r>
    </w:p>
    <w:p w:rsidR="002D63D4" w:rsidRDefault="002D63D4" w:rsidP="00144968">
      <w:pPr>
        <w:rPr>
          <w:sz w:val="28"/>
          <w:szCs w:val="28"/>
        </w:rPr>
      </w:pPr>
      <w:r>
        <w:rPr>
          <w:sz w:val="28"/>
          <w:szCs w:val="28"/>
        </w:rPr>
        <w:t>- улучшение жилищных условий</w:t>
      </w:r>
    </w:p>
    <w:p w:rsidR="002D63D4" w:rsidRDefault="002D63D4" w:rsidP="00144968">
      <w:pPr>
        <w:rPr>
          <w:sz w:val="28"/>
          <w:szCs w:val="28"/>
        </w:rPr>
      </w:pPr>
    </w:p>
    <w:p w:rsidR="002D63D4" w:rsidRDefault="002D63D4" w:rsidP="00144968">
      <w:pPr>
        <w:rPr>
          <w:sz w:val="28"/>
          <w:szCs w:val="28"/>
        </w:rPr>
      </w:pPr>
    </w:p>
    <w:p w:rsidR="002D63D4" w:rsidRDefault="002D63D4" w:rsidP="00144968">
      <w:pPr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Проблематика письменных обращений граждан в цифровом соотношении отражена в приложении № 1 к данному отчету.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поступившие в отдел письма, согласно резолюций руководства Парламента Чеченской Республики, направляются в органы государственной власти республики, в министерства и ведомства (прил. № 2) для рассмотрения и принятия мер, о результатах рассмотрения информируется Парламент Чеченской Республики, а также сообщается заявителям.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сожалению, нередко, поступают</w:t>
      </w:r>
      <w:r w:rsidR="008A3627" w:rsidRPr="008A3627">
        <w:rPr>
          <w:sz w:val="28"/>
          <w:szCs w:val="28"/>
        </w:rPr>
        <w:t xml:space="preserve"> </w:t>
      </w:r>
      <w:r w:rsidR="008A3627">
        <w:rPr>
          <w:sz w:val="28"/>
          <w:szCs w:val="28"/>
        </w:rPr>
        <w:t>копии писем</w:t>
      </w:r>
      <w:r>
        <w:rPr>
          <w:sz w:val="28"/>
          <w:szCs w:val="28"/>
        </w:rPr>
        <w:t>, без указания адреса, даты и отсутствия личной подписи, такие заявления не рассматриваются согласно Закона ЧР « О порядке рассмотрения обращения г</w:t>
      </w:r>
      <w:r w:rsidR="007B6D1D">
        <w:rPr>
          <w:sz w:val="28"/>
          <w:szCs w:val="28"/>
        </w:rPr>
        <w:t>раждан в ЧР от 05.07.2006г. № 1</w:t>
      </w:r>
      <w:r w:rsidR="007B6D1D" w:rsidRPr="008A3627">
        <w:rPr>
          <w:sz w:val="28"/>
          <w:szCs w:val="28"/>
        </w:rPr>
        <w:t>2</w:t>
      </w:r>
      <w:r>
        <w:rPr>
          <w:sz w:val="28"/>
          <w:szCs w:val="28"/>
        </w:rPr>
        <w:t>-РЗ»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Сотрудники отдела постоянно держат на контроле вопрос соблюдения исполнителями установленных законодательством сроков рассмотрения обращений граждан.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основном все министерства, ведомства, а также главы администраций соблюдают установленные законодательством сроки и дают своевременные письменные ответы, сообщая при этом о результатах рассмотрения и принятых мерах.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Исполнителям, нарушающим или не соблюдающим установленные сроки рассмотрения обращения граждан, сотрудниками отдела направляются напоминания, за истекший период таких напом</w:t>
      </w:r>
      <w:r w:rsidR="008A3627">
        <w:rPr>
          <w:sz w:val="28"/>
          <w:szCs w:val="28"/>
        </w:rPr>
        <w:t>инаний направлено не было</w:t>
      </w:r>
      <w:r>
        <w:rPr>
          <w:sz w:val="28"/>
          <w:szCs w:val="28"/>
        </w:rPr>
        <w:t>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Постоянно отделом проводится информационно справочная работа с гражданами, которые обращаются в отдел с различными вопросами (з</w:t>
      </w:r>
      <w:r w:rsidR="00262AA3">
        <w:rPr>
          <w:sz w:val="28"/>
          <w:szCs w:val="28"/>
        </w:rPr>
        <w:t xml:space="preserve">а истекший период было более </w:t>
      </w:r>
      <w:r w:rsidR="00262AA3" w:rsidRPr="00262AA3">
        <w:rPr>
          <w:sz w:val="28"/>
          <w:szCs w:val="28"/>
        </w:rPr>
        <w:t>232</w:t>
      </w:r>
      <w:r>
        <w:rPr>
          <w:sz w:val="28"/>
          <w:szCs w:val="28"/>
        </w:rPr>
        <w:t xml:space="preserve"> устных обращений).</w:t>
      </w: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плана работы проводились еженедельные совещания с  сотрудниками отдела, принимали участие в Аппаратных совещаниях, а также проводились семинарские занятия по изучению законодательных и нормативных актов.</w:t>
      </w:r>
    </w:p>
    <w:p w:rsidR="002D63D4" w:rsidRDefault="002D63D4" w:rsidP="008205ED">
      <w:pPr>
        <w:rPr>
          <w:sz w:val="28"/>
          <w:szCs w:val="28"/>
        </w:rPr>
      </w:pPr>
      <w:r>
        <w:rPr>
          <w:sz w:val="28"/>
          <w:szCs w:val="28"/>
        </w:rPr>
        <w:t xml:space="preserve">          Сотрудники отдела принимали активное участие вместе с сотрудниками Аппарата Парламента ЧР на субботнике. 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Особое внимание сотрудниками уделялось к организации и проведению приема граждан по личным вопросам Председателем, его заместителями и депутатами Парламента Чеченской Республики.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Ежедневно сотрудниками проводилась предварительная запись граждан на прием, а составленные и подготовленные списки за день до приема передавались помощникам Председателя и его заместителям для ознакомления.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истекший год Председателем Парламента и его заместителями принято более </w:t>
      </w:r>
      <w:r w:rsidR="00262AA3" w:rsidRPr="00262AA3">
        <w:rPr>
          <w:sz w:val="28"/>
          <w:szCs w:val="28"/>
        </w:rPr>
        <w:t>188</w:t>
      </w:r>
      <w:r>
        <w:rPr>
          <w:sz w:val="28"/>
          <w:szCs w:val="28"/>
        </w:rPr>
        <w:t xml:space="preserve">  человек по самым различным вопросам.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отчетный период сотрудники отдела не имели нарушения трудовой дисциплины.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Тематика вопросов, с которыми граждане обращаются в Парламент ЧР очень разная, но основными остаются вопросы жилья и улучшения жилищных условий, спорные вопросы по квартирам, а также  вопросы оказания материальной или иной помощи.</w:t>
      </w:r>
      <w:r w:rsidRPr="00EB50E9">
        <w:rPr>
          <w:sz w:val="28"/>
          <w:szCs w:val="28"/>
        </w:rPr>
        <w:t xml:space="preserve"> </w:t>
      </w: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E2584B">
      <w:pPr>
        <w:jc w:val="both"/>
        <w:rPr>
          <w:sz w:val="28"/>
          <w:szCs w:val="28"/>
        </w:rPr>
      </w:pPr>
    </w:p>
    <w:p w:rsidR="002D63D4" w:rsidRDefault="002D63D4" w:rsidP="00E2584B">
      <w:pPr>
        <w:jc w:val="both"/>
        <w:rPr>
          <w:sz w:val="28"/>
          <w:szCs w:val="28"/>
        </w:rPr>
      </w:pPr>
    </w:p>
    <w:p w:rsidR="002D63D4" w:rsidRDefault="002D63D4" w:rsidP="00E2584B">
      <w:pPr>
        <w:jc w:val="both"/>
        <w:rPr>
          <w:sz w:val="28"/>
          <w:szCs w:val="28"/>
        </w:rPr>
      </w:pPr>
    </w:p>
    <w:p w:rsidR="002D63D4" w:rsidRDefault="002D63D4" w:rsidP="00E2584B">
      <w:pPr>
        <w:jc w:val="both"/>
        <w:rPr>
          <w:sz w:val="28"/>
          <w:szCs w:val="28"/>
        </w:rPr>
      </w:pPr>
    </w:p>
    <w:p w:rsidR="002D63D4" w:rsidRDefault="002D63D4" w:rsidP="00E2584B">
      <w:pPr>
        <w:jc w:val="both"/>
        <w:rPr>
          <w:sz w:val="28"/>
          <w:szCs w:val="28"/>
        </w:rPr>
      </w:pPr>
    </w:p>
    <w:p w:rsidR="002D63D4" w:rsidRDefault="002D63D4" w:rsidP="006050E3">
      <w:pPr>
        <w:jc w:val="both"/>
        <w:rPr>
          <w:b/>
          <w:sz w:val="36"/>
          <w:szCs w:val="36"/>
        </w:rPr>
      </w:pPr>
    </w:p>
    <w:p w:rsidR="002D63D4" w:rsidRDefault="002D63D4" w:rsidP="006050E3">
      <w:pPr>
        <w:jc w:val="both"/>
        <w:rPr>
          <w:b/>
          <w:sz w:val="36"/>
          <w:szCs w:val="36"/>
        </w:rPr>
      </w:pPr>
    </w:p>
    <w:p w:rsidR="002D63D4" w:rsidRDefault="002D63D4" w:rsidP="006050E3">
      <w:pPr>
        <w:jc w:val="both"/>
        <w:rPr>
          <w:b/>
          <w:sz w:val="36"/>
          <w:szCs w:val="36"/>
        </w:rPr>
      </w:pPr>
    </w:p>
    <w:p w:rsidR="002D63D4" w:rsidRPr="008F72BA" w:rsidRDefault="002D63D4" w:rsidP="008F72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D63D4" w:rsidRPr="008F72BA" w:rsidRDefault="002D63D4" w:rsidP="008F72BA">
      <w:pPr>
        <w:rPr>
          <w:b/>
          <w:sz w:val="36"/>
          <w:szCs w:val="36"/>
        </w:rPr>
      </w:pPr>
    </w:p>
    <w:p w:rsidR="002D63D4" w:rsidRPr="008F72BA" w:rsidRDefault="002D63D4" w:rsidP="002328C7">
      <w:pPr>
        <w:jc w:val="center"/>
        <w:rPr>
          <w:b/>
          <w:sz w:val="28"/>
          <w:szCs w:val="28"/>
        </w:rPr>
      </w:pPr>
      <w:r w:rsidRPr="008F72BA">
        <w:rPr>
          <w:b/>
          <w:sz w:val="28"/>
          <w:szCs w:val="28"/>
        </w:rPr>
        <w:t xml:space="preserve">Проблематика письменных обращений граждан, поступивших в отдел по работе с органами государственной власти, местного самоуправления и  обращениями граждан </w:t>
      </w:r>
      <w:r w:rsidRPr="002328C7">
        <w:rPr>
          <w:b/>
          <w:sz w:val="28"/>
          <w:szCs w:val="28"/>
        </w:rPr>
        <w:t xml:space="preserve"> </w:t>
      </w:r>
      <w:r w:rsidR="00262AA3">
        <w:rPr>
          <w:b/>
          <w:sz w:val="28"/>
          <w:szCs w:val="28"/>
        </w:rPr>
        <w:t>за 201</w:t>
      </w:r>
      <w:r w:rsidR="00262AA3" w:rsidRPr="00070DB8">
        <w:rPr>
          <w:b/>
          <w:sz w:val="28"/>
          <w:szCs w:val="28"/>
        </w:rPr>
        <w:t>5</w:t>
      </w:r>
      <w:r w:rsidRPr="008F72BA">
        <w:rPr>
          <w:b/>
          <w:sz w:val="28"/>
          <w:szCs w:val="28"/>
        </w:rPr>
        <w:t xml:space="preserve"> г.</w:t>
      </w:r>
    </w:p>
    <w:p w:rsidR="002D63D4" w:rsidRDefault="002D63D4" w:rsidP="00E2584B">
      <w:pPr>
        <w:jc w:val="center"/>
        <w:rPr>
          <w:b/>
          <w:sz w:val="28"/>
          <w:szCs w:val="28"/>
        </w:rPr>
      </w:pPr>
    </w:p>
    <w:p w:rsidR="002D63D4" w:rsidRDefault="002D63D4" w:rsidP="00E2584B">
      <w:pPr>
        <w:jc w:val="center"/>
        <w:rPr>
          <w:b/>
          <w:sz w:val="28"/>
          <w:szCs w:val="28"/>
        </w:rPr>
      </w:pPr>
    </w:p>
    <w:tbl>
      <w:tblPr>
        <w:tblW w:w="10801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5400"/>
        <w:gridCol w:w="4680"/>
      </w:tblGrid>
      <w:tr w:rsidR="002D63D4" w:rsidRPr="009B4B6B" w:rsidTr="002B74D3">
        <w:tc>
          <w:tcPr>
            <w:tcW w:w="721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№</w:t>
            </w:r>
          </w:p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п/п</w:t>
            </w:r>
          </w:p>
          <w:p w:rsidR="002D63D4" w:rsidRPr="009B4B6B" w:rsidRDefault="002D63D4" w:rsidP="009B4B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</w:p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Тематика вопросов</w:t>
            </w:r>
          </w:p>
        </w:tc>
        <w:tc>
          <w:tcPr>
            <w:tcW w:w="4680" w:type="dxa"/>
          </w:tcPr>
          <w:p w:rsidR="002D63D4" w:rsidRDefault="002D63D4" w:rsidP="009B4B6B">
            <w:pPr>
              <w:jc w:val="center"/>
              <w:rPr>
                <w:sz w:val="28"/>
                <w:szCs w:val="28"/>
              </w:rPr>
            </w:pPr>
          </w:p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год 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Выплата компенсаций по потере жилья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Гуманитарная и материальная помощь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Трудоустройство и восстановление на работе</w:t>
            </w:r>
          </w:p>
        </w:tc>
        <w:tc>
          <w:tcPr>
            <w:tcW w:w="4680" w:type="dxa"/>
          </w:tcPr>
          <w:p w:rsidR="002D63D4" w:rsidRPr="00722D48" w:rsidRDefault="00070DB8" w:rsidP="009B4B6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Задолженность по заработной плате</w:t>
            </w:r>
          </w:p>
        </w:tc>
        <w:tc>
          <w:tcPr>
            <w:tcW w:w="4680" w:type="dxa"/>
          </w:tcPr>
          <w:p w:rsidR="002D63D4" w:rsidRPr="009B4B6B" w:rsidRDefault="008A3627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Выделение земельных участков под строительство жилья</w:t>
            </w:r>
          </w:p>
        </w:tc>
        <w:tc>
          <w:tcPr>
            <w:tcW w:w="4680" w:type="dxa"/>
          </w:tcPr>
          <w:p w:rsidR="002D63D4" w:rsidRPr="00070DB8" w:rsidRDefault="00070DB8" w:rsidP="009B4B6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Гос. защита  прав и свобод человека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 w:rsidRPr="009B4B6B"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Работа общеобразовательных школ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 w:rsidRPr="009B4B6B"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Назначение и пересмотр размеров пенсий</w:t>
            </w:r>
          </w:p>
        </w:tc>
        <w:tc>
          <w:tcPr>
            <w:tcW w:w="4680" w:type="dxa"/>
          </w:tcPr>
          <w:p w:rsidR="002D63D4" w:rsidRPr="00722D48" w:rsidRDefault="00070DB8" w:rsidP="009B4B6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Обустройство сел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 w:rsidRPr="009B4B6B"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4680" w:type="dxa"/>
          </w:tcPr>
          <w:p w:rsidR="002D63D4" w:rsidRPr="00722D48" w:rsidRDefault="00070DB8" w:rsidP="009B4B6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 w:rsidRPr="009B4B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Предоставление жилья</w:t>
            </w:r>
          </w:p>
        </w:tc>
        <w:tc>
          <w:tcPr>
            <w:tcW w:w="4680" w:type="dxa"/>
          </w:tcPr>
          <w:p w:rsidR="002D63D4" w:rsidRPr="00722D48" w:rsidRDefault="002D63D4" w:rsidP="009B4B6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 w:rsidRPr="009B4B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Выплата денежных вкладов сбербанками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 w:rsidRPr="009B4B6B"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 w:rsidRPr="009B4B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Помощь на лечение</w:t>
            </w:r>
          </w:p>
        </w:tc>
        <w:tc>
          <w:tcPr>
            <w:tcW w:w="4680" w:type="dxa"/>
          </w:tcPr>
          <w:p w:rsidR="002D63D4" w:rsidRPr="00070DB8" w:rsidRDefault="00070DB8" w:rsidP="009B4B6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 w:rsidRPr="009B4B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Прочие вопросы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 w:rsidRPr="009B4B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 w:rsidRPr="009B4B6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680" w:type="dxa"/>
          </w:tcPr>
          <w:p w:rsidR="002D63D4" w:rsidRPr="008A3627" w:rsidRDefault="008A3627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2D63D4" w:rsidRDefault="002D63D4" w:rsidP="00E2584B">
      <w:pPr>
        <w:jc w:val="both"/>
        <w:rPr>
          <w:b/>
          <w:sz w:val="28"/>
          <w:szCs w:val="28"/>
        </w:rPr>
      </w:pPr>
    </w:p>
    <w:p w:rsidR="002D63D4" w:rsidRDefault="002D63D4" w:rsidP="00E2584B">
      <w:pPr>
        <w:jc w:val="both"/>
        <w:rPr>
          <w:b/>
          <w:sz w:val="28"/>
          <w:szCs w:val="28"/>
        </w:rPr>
      </w:pPr>
    </w:p>
    <w:p w:rsidR="002D63D4" w:rsidRDefault="002D63D4" w:rsidP="00E25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тематика коллективных обращений</w:t>
      </w:r>
    </w:p>
    <w:p w:rsidR="002D63D4" w:rsidRDefault="002D63D4" w:rsidP="00E2584B">
      <w:pPr>
        <w:jc w:val="center"/>
        <w:rPr>
          <w:b/>
          <w:sz w:val="28"/>
          <w:szCs w:val="28"/>
        </w:rPr>
      </w:pPr>
    </w:p>
    <w:tbl>
      <w:tblPr>
        <w:tblW w:w="1080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400"/>
        <w:gridCol w:w="4680"/>
      </w:tblGrid>
      <w:tr w:rsidR="002D63D4" w:rsidRPr="009B4B6B" w:rsidTr="002B74D3">
        <w:tc>
          <w:tcPr>
            <w:tcW w:w="72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 w:rsidRPr="009B4B6B"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 w:rsidRPr="009B4B6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Выплата компенсации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 w:rsidRPr="009B4B6B"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Благоустройства села</w:t>
            </w:r>
          </w:p>
        </w:tc>
        <w:tc>
          <w:tcPr>
            <w:tcW w:w="4680" w:type="dxa"/>
          </w:tcPr>
          <w:p w:rsidR="002D63D4" w:rsidRPr="00070DB8" w:rsidRDefault="00070DB8" w:rsidP="009B4B6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2D63D4" w:rsidRPr="009B4B6B" w:rsidTr="002B74D3">
        <w:tc>
          <w:tcPr>
            <w:tcW w:w="72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Выплата материнского капитала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Итого</w:t>
            </w:r>
          </w:p>
        </w:tc>
        <w:tc>
          <w:tcPr>
            <w:tcW w:w="4680" w:type="dxa"/>
          </w:tcPr>
          <w:p w:rsidR="002D63D4" w:rsidRPr="00070DB8" w:rsidRDefault="00070DB8" w:rsidP="009B4B6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Pr="008F72BA" w:rsidRDefault="002D63D4" w:rsidP="00632833">
      <w:pPr>
        <w:jc w:val="both"/>
        <w:rPr>
          <w:sz w:val="28"/>
          <w:szCs w:val="28"/>
          <w:lang w:val="en-US"/>
        </w:rPr>
      </w:pPr>
    </w:p>
    <w:p w:rsidR="002D63D4" w:rsidRDefault="002D63D4" w:rsidP="009463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3F040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Обращения граждан, направленные по принадлежности в органы государственной и исполнительной власти ЧР</w:t>
      </w:r>
      <w:r w:rsidRPr="00B71DBF">
        <w:rPr>
          <w:b/>
          <w:sz w:val="28"/>
          <w:szCs w:val="28"/>
        </w:rPr>
        <w:t xml:space="preserve"> </w:t>
      </w:r>
      <w:r w:rsidR="003F0406">
        <w:rPr>
          <w:b/>
          <w:sz w:val="28"/>
          <w:szCs w:val="28"/>
        </w:rPr>
        <w:t>за 201</w:t>
      </w:r>
      <w:r w:rsidR="003F0406" w:rsidRPr="003F040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2D63D4" w:rsidRDefault="002D63D4" w:rsidP="0094631E">
      <w:pPr>
        <w:jc w:val="both"/>
        <w:rPr>
          <w:sz w:val="28"/>
          <w:szCs w:val="28"/>
        </w:rPr>
      </w:pP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5786"/>
        <w:gridCol w:w="4376"/>
      </w:tblGrid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№</w:t>
            </w:r>
          </w:p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п/п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2D63D4" w:rsidRPr="00FE5BB0" w:rsidRDefault="002D63D4" w:rsidP="00FE5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1</w:t>
            </w:r>
          </w:p>
        </w:tc>
        <w:tc>
          <w:tcPr>
            <w:tcW w:w="2656" w:type="pct"/>
          </w:tcPr>
          <w:p w:rsidR="002D63D4" w:rsidRPr="009B4B6B" w:rsidRDefault="00161170" w:rsidP="009B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63D4" w:rsidRPr="009B4B6B">
              <w:rPr>
                <w:sz w:val="28"/>
                <w:szCs w:val="28"/>
              </w:rPr>
              <w:t xml:space="preserve"> Главы Республики  и Правительства ЧР</w:t>
            </w:r>
          </w:p>
        </w:tc>
        <w:tc>
          <w:tcPr>
            <w:tcW w:w="2009" w:type="pct"/>
          </w:tcPr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-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2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Министерства ЧР</w:t>
            </w:r>
          </w:p>
        </w:tc>
        <w:tc>
          <w:tcPr>
            <w:tcW w:w="2009" w:type="pct"/>
          </w:tcPr>
          <w:p w:rsidR="002D63D4" w:rsidRPr="008A3627" w:rsidRDefault="008A3627" w:rsidP="009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3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2009" w:type="pct"/>
          </w:tcPr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-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4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Главам администраций районов ЧР</w:t>
            </w:r>
          </w:p>
        </w:tc>
        <w:tc>
          <w:tcPr>
            <w:tcW w:w="2009" w:type="pct"/>
          </w:tcPr>
          <w:p w:rsidR="002D63D4" w:rsidRPr="00FE5BB0" w:rsidRDefault="003F0406" w:rsidP="009B4B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5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Секретариат по компенсационным выплатам</w:t>
            </w:r>
          </w:p>
        </w:tc>
        <w:tc>
          <w:tcPr>
            <w:tcW w:w="2009" w:type="pct"/>
          </w:tcPr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6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Отделение Пенсионного Фонда РФ по ЧР</w:t>
            </w:r>
          </w:p>
        </w:tc>
        <w:tc>
          <w:tcPr>
            <w:tcW w:w="2009" w:type="pct"/>
          </w:tcPr>
          <w:p w:rsidR="002D63D4" w:rsidRPr="00FE5BB0" w:rsidRDefault="003F0406" w:rsidP="009B4B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7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Духовное управление</w:t>
            </w:r>
          </w:p>
        </w:tc>
        <w:tc>
          <w:tcPr>
            <w:tcW w:w="2009" w:type="pct"/>
          </w:tcPr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-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8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Райсуды</w:t>
            </w:r>
          </w:p>
        </w:tc>
        <w:tc>
          <w:tcPr>
            <w:tcW w:w="2009" w:type="pct"/>
          </w:tcPr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-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9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Ведомства ЧР</w:t>
            </w:r>
          </w:p>
        </w:tc>
        <w:tc>
          <w:tcPr>
            <w:tcW w:w="2009" w:type="pct"/>
          </w:tcPr>
          <w:p w:rsidR="002D63D4" w:rsidRPr="003F0406" w:rsidRDefault="002D63D4" w:rsidP="00126B4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3F0406">
              <w:rPr>
                <w:sz w:val="28"/>
                <w:szCs w:val="28"/>
                <w:lang w:val="en-US"/>
              </w:rPr>
              <w:t>2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10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Ответ заявителю</w:t>
            </w:r>
          </w:p>
        </w:tc>
        <w:tc>
          <w:tcPr>
            <w:tcW w:w="2009" w:type="pct"/>
          </w:tcPr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-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11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Итого</w:t>
            </w:r>
          </w:p>
        </w:tc>
        <w:tc>
          <w:tcPr>
            <w:tcW w:w="2009" w:type="pct"/>
          </w:tcPr>
          <w:p w:rsidR="002D63D4" w:rsidRPr="009B4B6B" w:rsidRDefault="002D63D4" w:rsidP="00FE5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8A3627">
              <w:rPr>
                <w:sz w:val="28"/>
                <w:szCs w:val="28"/>
              </w:rPr>
              <w:t>20</w:t>
            </w:r>
            <w:r w:rsidRPr="009B4B6B">
              <w:rPr>
                <w:sz w:val="28"/>
                <w:szCs w:val="28"/>
              </w:rPr>
              <w:t xml:space="preserve">   </w:t>
            </w:r>
          </w:p>
        </w:tc>
      </w:tr>
    </w:tbl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работе</w:t>
      </w:r>
    </w:p>
    <w:p w:rsidR="002D63D4" w:rsidRDefault="002D63D4" w:rsidP="0094631E">
      <w:pPr>
        <w:rPr>
          <w:sz w:val="28"/>
          <w:szCs w:val="28"/>
        </w:rPr>
      </w:pPr>
      <w:r>
        <w:rPr>
          <w:sz w:val="28"/>
          <w:szCs w:val="28"/>
        </w:rPr>
        <w:t xml:space="preserve">с органами государственной власти, </w:t>
      </w:r>
    </w:p>
    <w:p w:rsidR="002D63D4" w:rsidRDefault="002D63D4" w:rsidP="0094631E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и обращениями граждан </w:t>
      </w:r>
    </w:p>
    <w:p w:rsidR="002D63D4" w:rsidRPr="008C5EAC" w:rsidRDefault="002D63D4" w:rsidP="0094631E">
      <w:pPr>
        <w:rPr>
          <w:sz w:val="28"/>
          <w:szCs w:val="28"/>
        </w:rPr>
      </w:pPr>
      <w:r>
        <w:rPr>
          <w:sz w:val="28"/>
          <w:szCs w:val="28"/>
        </w:rPr>
        <w:t xml:space="preserve">Аппарата Парламента ЧР                                                            </w:t>
      </w:r>
      <w:r w:rsidR="003F0406">
        <w:rPr>
          <w:sz w:val="28"/>
          <w:szCs w:val="28"/>
        </w:rPr>
        <w:t xml:space="preserve">                 Р.М. АХТАЕВ</w:t>
      </w:r>
      <w:r>
        <w:rPr>
          <w:sz w:val="28"/>
          <w:szCs w:val="28"/>
        </w:rPr>
        <w:t xml:space="preserve">  </w:t>
      </w:r>
    </w:p>
    <w:p w:rsidR="002D63D4" w:rsidRPr="0015305D" w:rsidRDefault="002D63D4" w:rsidP="0094631E">
      <w:pPr>
        <w:rPr>
          <w:sz w:val="28"/>
          <w:szCs w:val="28"/>
        </w:rPr>
      </w:pPr>
    </w:p>
    <w:p w:rsidR="002D63D4" w:rsidRPr="0015305D" w:rsidRDefault="002D63D4" w:rsidP="0094631E">
      <w:pPr>
        <w:rPr>
          <w:sz w:val="28"/>
          <w:szCs w:val="28"/>
        </w:rPr>
      </w:pPr>
    </w:p>
    <w:p w:rsidR="002D63D4" w:rsidRPr="0015305D" w:rsidRDefault="002D63D4" w:rsidP="0094631E">
      <w:pPr>
        <w:rPr>
          <w:sz w:val="28"/>
          <w:szCs w:val="28"/>
        </w:rPr>
      </w:pPr>
    </w:p>
    <w:p w:rsidR="002D63D4" w:rsidRPr="0015305D" w:rsidRDefault="002D63D4" w:rsidP="0094631E">
      <w:pPr>
        <w:rPr>
          <w:sz w:val="28"/>
          <w:szCs w:val="28"/>
        </w:rPr>
      </w:pPr>
    </w:p>
    <w:p w:rsidR="002D63D4" w:rsidRPr="0015305D" w:rsidRDefault="002D63D4" w:rsidP="0094631E">
      <w:pPr>
        <w:rPr>
          <w:sz w:val="28"/>
          <w:szCs w:val="28"/>
        </w:rPr>
      </w:pPr>
    </w:p>
    <w:p w:rsidR="002D63D4" w:rsidRPr="0015305D" w:rsidRDefault="002D63D4" w:rsidP="0094631E">
      <w:pPr>
        <w:rPr>
          <w:sz w:val="28"/>
          <w:szCs w:val="28"/>
        </w:rPr>
      </w:pPr>
    </w:p>
    <w:p w:rsidR="002D63D4" w:rsidRPr="0015305D" w:rsidRDefault="002D63D4" w:rsidP="0094631E">
      <w:pPr>
        <w:rPr>
          <w:sz w:val="28"/>
          <w:szCs w:val="28"/>
        </w:rPr>
      </w:pPr>
    </w:p>
    <w:p w:rsidR="002D63D4" w:rsidRDefault="002D63D4" w:rsidP="0094631E">
      <w:pPr>
        <w:rPr>
          <w:sz w:val="28"/>
          <w:szCs w:val="28"/>
        </w:rPr>
      </w:pPr>
      <w:r w:rsidRPr="009463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</w:t>
      </w:r>
    </w:p>
    <w:sectPr w:rsidR="002D63D4" w:rsidSect="009B535E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53" w:rsidRDefault="004E7753">
      <w:r>
        <w:separator/>
      </w:r>
    </w:p>
  </w:endnote>
  <w:endnote w:type="continuationSeparator" w:id="0">
    <w:p w:rsidR="004E7753" w:rsidRDefault="004E7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D4" w:rsidRDefault="009F52D9" w:rsidP="009B53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63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63D4" w:rsidRDefault="002D63D4" w:rsidP="003A15A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D4" w:rsidRDefault="009F52D9" w:rsidP="009B53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63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1170">
      <w:rPr>
        <w:rStyle w:val="a7"/>
        <w:noProof/>
      </w:rPr>
      <w:t>4</w:t>
    </w:r>
    <w:r>
      <w:rPr>
        <w:rStyle w:val="a7"/>
      </w:rPr>
      <w:fldChar w:fldCharType="end"/>
    </w:r>
  </w:p>
  <w:p w:rsidR="002D63D4" w:rsidRDefault="002D63D4" w:rsidP="003A15A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53" w:rsidRDefault="004E7753">
      <w:r>
        <w:separator/>
      </w:r>
    </w:p>
  </w:footnote>
  <w:footnote w:type="continuationSeparator" w:id="0">
    <w:p w:rsidR="004E7753" w:rsidRDefault="004E7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BF2"/>
    <w:rsid w:val="00021EE9"/>
    <w:rsid w:val="00051103"/>
    <w:rsid w:val="00060456"/>
    <w:rsid w:val="00070DB8"/>
    <w:rsid w:val="00081948"/>
    <w:rsid w:val="000944BD"/>
    <w:rsid w:val="000A63B1"/>
    <w:rsid w:val="000C6FE4"/>
    <w:rsid w:val="00126B49"/>
    <w:rsid w:val="00136587"/>
    <w:rsid w:val="00143958"/>
    <w:rsid w:val="00144968"/>
    <w:rsid w:val="00147585"/>
    <w:rsid w:val="0015305D"/>
    <w:rsid w:val="00161170"/>
    <w:rsid w:val="00164096"/>
    <w:rsid w:val="0019050E"/>
    <w:rsid w:val="0019297E"/>
    <w:rsid w:val="001A6E62"/>
    <w:rsid w:val="001B6170"/>
    <w:rsid w:val="001B6A0A"/>
    <w:rsid w:val="00201564"/>
    <w:rsid w:val="00230DC3"/>
    <w:rsid w:val="002328C7"/>
    <w:rsid w:val="002426D1"/>
    <w:rsid w:val="00262AA3"/>
    <w:rsid w:val="00270EB3"/>
    <w:rsid w:val="00287983"/>
    <w:rsid w:val="00291C01"/>
    <w:rsid w:val="002B74D3"/>
    <w:rsid w:val="002D63CA"/>
    <w:rsid w:val="002D63D4"/>
    <w:rsid w:val="003206C6"/>
    <w:rsid w:val="00322559"/>
    <w:rsid w:val="00340995"/>
    <w:rsid w:val="0034507F"/>
    <w:rsid w:val="00363AB2"/>
    <w:rsid w:val="003A15AB"/>
    <w:rsid w:val="003A5D0B"/>
    <w:rsid w:val="003B05E1"/>
    <w:rsid w:val="003B2FCC"/>
    <w:rsid w:val="003D2EAB"/>
    <w:rsid w:val="003F0406"/>
    <w:rsid w:val="00427428"/>
    <w:rsid w:val="00432EBA"/>
    <w:rsid w:val="004468C7"/>
    <w:rsid w:val="00472E3A"/>
    <w:rsid w:val="00476BA3"/>
    <w:rsid w:val="004A0F80"/>
    <w:rsid w:val="004A7958"/>
    <w:rsid w:val="004E7753"/>
    <w:rsid w:val="00541A47"/>
    <w:rsid w:val="00564A69"/>
    <w:rsid w:val="00571B24"/>
    <w:rsid w:val="005746CC"/>
    <w:rsid w:val="00575E47"/>
    <w:rsid w:val="00581AB8"/>
    <w:rsid w:val="005A31F5"/>
    <w:rsid w:val="005C0566"/>
    <w:rsid w:val="005C0DE9"/>
    <w:rsid w:val="005D50B7"/>
    <w:rsid w:val="006050E3"/>
    <w:rsid w:val="00625C5E"/>
    <w:rsid w:val="00632833"/>
    <w:rsid w:val="006963A4"/>
    <w:rsid w:val="006E3D7A"/>
    <w:rsid w:val="007061BF"/>
    <w:rsid w:val="00722D48"/>
    <w:rsid w:val="00731901"/>
    <w:rsid w:val="007620AB"/>
    <w:rsid w:val="00786DC6"/>
    <w:rsid w:val="00790F60"/>
    <w:rsid w:val="007B1C4D"/>
    <w:rsid w:val="007B6D1D"/>
    <w:rsid w:val="007B7C8B"/>
    <w:rsid w:val="007E4160"/>
    <w:rsid w:val="008205ED"/>
    <w:rsid w:val="00822B5F"/>
    <w:rsid w:val="0083259C"/>
    <w:rsid w:val="008338A0"/>
    <w:rsid w:val="00842F41"/>
    <w:rsid w:val="00844815"/>
    <w:rsid w:val="008A3627"/>
    <w:rsid w:val="008A7A9A"/>
    <w:rsid w:val="008B3B03"/>
    <w:rsid w:val="008C5EAC"/>
    <w:rsid w:val="008D4685"/>
    <w:rsid w:val="008E7AF2"/>
    <w:rsid w:val="008F0B32"/>
    <w:rsid w:val="008F164C"/>
    <w:rsid w:val="008F72BA"/>
    <w:rsid w:val="00927A23"/>
    <w:rsid w:val="00935F75"/>
    <w:rsid w:val="009363FC"/>
    <w:rsid w:val="0094631E"/>
    <w:rsid w:val="00956535"/>
    <w:rsid w:val="00956880"/>
    <w:rsid w:val="00971C4D"/>
    <w:rsid w:val="009734B7"/>
    <w:rsid w:val="0098607D"/>
    <w:rsid w:val="0098635F"/>
    <w:rsid w:val="009B4B6B"/>
    <w:rsid w:val="009B535E"/>
    <w:rsid w:val="009C2626"/>
    <w:rsid w:val="009E7A39"/>
    <w:rsid w:val="009F52D9"/>
    <w:rsid w:val="00A049D2"/>
    <w:rsid w:val="00A113DC"/>
    <w:rsid w:val="00A3102D"/>
    <w:rsid w:val="00A34B1F"/>
    <w:rsid w:val="00A472F6"/>
    <w:rsid w:val="00A620B3"/>
    <w:rsid w:val="00A6352B"/>
    <w:rsid w:val="00A64354"/>
    <w:rsid w:val="00A826A5"/>
    <w:rsid w:val="00A84D38"/>
    <w:rsid w:val="00AD3E39"/>
    <w:rsid w:val="00AE0132"/>
    <w:rsid w:val="00AE24D8"/>
    <w:rsid w:val="00AF4A02"/>
    <w:rsid w:val="00B04CA5"/>
    <w:rsid w:val="00B122B1"/>
    <w:rsid w:val="00B328FE"/>
    <w:rsid w:val="00B3500D"/>
    <w:rsid w:val="00B53F97"/>
    <w:rsid w:val="00B71DBF"/>
    <w:rsid w:val="00B729DE"/>
    <w:rsid w:val="00B92749"/>
    <w:rsid w:val="00B929E9"/>
    <w:rsid w:val="00BA74D6"/>
    <w:rsid w:val="00BC6170"/>
    <w:rsid w:val="00BD70FE"/>
    <w:rsid w:val="00BE61CD"/>
    <w:rsid w:val="00CB6571"/>
    <w:rsid w:val="00CC12DA"/>
    <w:rsid w:val="00CE1BF2"/>
    <w:rsid w:val="00D27884"/>
    <w:rsid w:val="00D35367"/>
    <w:rsid w:val="00D578AF"/>
    <w:rsid w:val="00D632D0"/>
    <w:rsid w:val="00DB74BF"/>
    <w:rsid w:val="00DC6B78"/>
    <w:rsid w:val="00DD0E76"/>
    <w:rsid w:val="00DD6EBB"/>
    <w:rsid w:val="00E2584B"/>
    <w:rsid w:val="00E7387A"/>
    <w:rsid w:val="00E75B24"/>
    <w:rsid w:val="00E861A6"/>
    <w:rsid w:val="00E96CF7"/>
    <w:rsid w:val="00EA32CB"/>
    <w:rsid w:val="00EB00E4"/>
    <w:rsid w:val="00EB50E9"/>
    <w:rsid w:val="00F07953"/>
    <w:rsid w:val="00F71259"/>
    <w:rsid w:val="00F75381"/>
    <w:rsid w:val="00FE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1B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D63C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E1B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D63C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A15AB"/>
    <w:rPr>
      <w:rFonts w:cs="Times New Roman"/>
    </w:rPr>
  </w:style>
  <w:style w:type="table" w:styleId="a8">
    <w:name w:val="Table Grid"/>
    <w:basedOn w:val="a1"/>
    <w:uiPriority w:val="99"/>
    <w:rsid w:val="00E25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5C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C0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Admin</dc:creator>
  <cp:keywords/>
  <dc:description/>
  <cp:lastModifiedBy>Admin</cp:lastModifiedBy>
  <cp:revision>44</cp:revision>
  <cp:lastPrinted>2015-12-28T02:54:00Z</cp:lastPrinted>
  <dcterms:created xsi:type="dcterms:W3CDTF">2014-03-17T06:40:00Z</dcterms:created>
  <dcterms:modified xsi:type="dcterms:W3CDTF">2016-02-24T02:48:00Z</dcterms:modified>
</cp:coreProperties>
</file>